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4480E" w14:textId="77777777" w:rsidR="00684687" w:rsidRPr="008B39E9" w:rsidRDefault="00684687" w:rsidP="00684687">
      <w:pPr>
        <w:pStyle w:val="Naslov2"/>
        <w:shd w:val="clear" w:color="auto" w:fill="DAE9F7" w:themeFill="text2" w:themeFillTint="1A"/>
        <w:jc w:val="center"/>
        <w:rPr>
          <w:rFonts w:ascii="Calibri" w:hAnsi="Calibri" w:cs="Calibri"/>
          <w:b/>
          <w:iCs/>
          <w:color w:val="auto"/>
          <w:sz w:val="24"/>
          <w:szCs w:val="24"/>
        </w:rPr>
      </w:pPr>
      <w:r w:rsidRPr="008B39E9">
        <w:rPr>
          <w:rFonts w:ascii="Calibri" w:hAnsi="Calibri" w:cs="Calibri"/>
          <w:b/>
          <w:iCs/>
          <w:color w:val="auto"/>
          <w:sz w:val="24"/>
          <w:szCs w:val="24"/>
        </w:rPr>
        <w:t>VZOREC POGODBE</w:t>
      </w:r>
    </w:p>
    <w:p w14:paraId="64F17E07" w14:textId="77777777" w:rsidR="00684687" w:rsidRPr="008B39E9" w:rsidRDefault="00684687" w:rsidP="00684687">
      <w:pPr>
        <w:spacing w:line="260" w:lineRule="atLeast"/>
        <w:rPr>
          <w:rFonts w:cs="Calibri"/>
          <w:b/>
          <w:bCs/>
          <w:i/>
          <w:sz w:val="24"/>
          <w:szCs w:val="24"/>
        </w:rPr>
      </w:pPr>
      <w:r w:rsidRPr="008B39E9">
        <w:rPr>
          <w:rFonts w:cs="Calibri"/>
          <w:b/>
          <w:i/>
          <w:sz w:val="24"/>
          <w:szCs w:val="24"/>
        </w:rPr>
        <w:t>Ponudnik z oddajo ponudbe potrjuje, da je seznanjen z vsebino pogodbe ter da se z vsebino pogodbe v celoti strinja</w:t>
      </w:r>
    </w:p>
    <w:p w14:paraId="6DC6E0D5" w14:textId="77777777" w:rsidR="00684687" w:rsidRDefault="00684687" w:rsidP="00D1181D">
      <w:pPr>
        <w:spacing w:after="0" w:line="260" w:lineRule="atLeast"/>
        <w:rPr>
          <w:rFonts w:cs="Calibri"/>
          <w:b/>
          <w:bCs/>
          <w:sz w:val="24"/>
          <w:szCs w:val="24"/>
        </w:rPr>
      </w:pPr>
    </w:p>
    <w:p w14:paraId="4A71DE27" w14:textId="77777777" w:rsidR="00684687" w:rsidRDefault="00684687" w:rsidP="00D1181D">
      <w:pPr>
        <w:spacing w:after="0" w:line="260" w:lineRule="atLeast"/>
        <w:rPr>
          <w:rFonts w:cs="Calibri"/>
          <w:b/>
          <w:bCs/>
          <w:sz w:val="24"/>
          <w:szCs w:val="24"/>
        </w:rPr>
      </w:pPr>
    </w:p>
    <w:p w14:paraId="631885D6" w14:textId="01AC4F7B" w:rsidR="00562BDF" w:rsidRPr="00562BDF" w:rsidRDefault="00562BDF" w:rsidP="00D1181D">
      <w:pPr>
        <w:spacing w:after="0" w:line="260" w:lineRule="atLeast"/>
        <w:rPr>
          <w:rFonts w:cs="Calibri"/>
          <w:b/>
          <w:bCs/>
          <w:sz w:val="24"/>
          <w:szCs w:val="24"/>
        </w:rPr>
      </w:pPr>
      <w:r w:rsidRPr="00562BDF">
        <w:rPr>
          <w:rFonts w:cs="Calibri"/>
          <w:b/>
          <w:bCs/>
          <w:sz w:val="24"/>
          <w:szCs w:val="24"/>
        </w:rPr>
        <w:t>NAROČNIK:</w:t>
      </w:r>
    </w:p>
    <w:p w14:paraId="3ED34AF8" w14:textId="77777777" w:rsidR="00562BDF" w:rsidRPr="00562BDF" w:rsidRDefault="00562BDF" w:rsidP="00D1181D">
      <w:pPr>
        <w:spacing w:after="0" w:line="260" w:lineRule="atLeast"/>
        <w:rPr>
          <w:rFonts w:cs="Calibri"/>
          <w:sz w:val="24"/>
          <w:szCs w:val="24"/>
        </w:rPr>
      </w:pPr>
      <w:r w:rsidRPr="00562BDF">
        <w:rPr>
          <w:rFonts w:cs="Calibri"/>
          <w:b/>
          <w:bCs/>
          <w:sz w:val="24"/>
          <w:szCs w:val="24"/>
        </w:rPr>
        <w:t>Univerzitetni rehabilitacijski inštitut Republike Slovenije Soča</w:t>
      </w:r>
      <w:r w:rsidRPr="00562BDF">
        <w:rPr>
          <w:rFonts w:cs="Calibri"/>
          <w:sz w:val="24"/>
          <w:szCs w:val="24"/>
        </w:rPr>
        <w:t>, Linhartova 51, Ljubljana, matična številka: 5053919000, ID za DDV SI73541346, ki ga zastopa direktor Roman Jakič</w:t>
      </w:r>
    </w:p>
    <w:p w14:paraId="6E6389DE" w14:textId="77777777" w:rsidR="00562BDF" w:rsidRPr="00562BDF" w:rsidRDefault="00562BDF" w:rsidP="00D1181D">
      <w:pPr>
        <w:spacing w:after="0" w:line="260" w:lineRule="atLeast"/>
        <w:rPr>
          <w:rFonts w:cs="Calibri"/>
          <w:sz w:val="24"/>
          <w:szCs w:val="24"/>
        </w:rPr>
      </w:pPr>
      <w:r w:rsidRPr="00562BDF">
        <w:rPr>
          <w:rFonts w:cs="Calibri"/>
          <w:sz w:val="24"/>
          <w:szCs w:val="24"/>
        </w:rPr>
        <w:t>in</w:t>
      </w:r>
    </w:p>
    <w:p w14:paraId="35EA3E31" w14:textId="2E436386" w:rsidR="00562BDF" w:rsidRPr="00562BDF" w:rsidRDefault="00562BDF" w:rsidP="00D1181D">
      <w:pPr>
        <w:spacing w:after="0" w:line="260" w:lineRule="atLeast"/>
        <w:rPr>
          <w:rFonts w:cs="Calibri"/>
          <w:i/>
          <w:iCs/>
          <w:sz w:val="24"/>
          <w:szCs w:val="24"/>
        </w:rPr>
      </w:pPr>
      <w:r>
        <w:rPr>
          <w:rFonts w:cs="Calibri"/>
          <w:b/>
          <w:bCs/>
          <w:sz w:val="24"/>
          <w:szCs w:val="24"/>
        </w:rPr>
        <w:t>IZVAJALEC</w:t>
      </w:r>
      <w:r w:rsidRPr="00562BDF">
        <w:rPr>
          <w:rFonts w:cs="Calibri"/>
          <w:b/>
          <w:bCs/>
          <w:sz w:val="24"/>
          <w:szCs w:val="24"/>
        </w:rPr>
        <w:t>:</w:t>
      </w:r>
      <w:r w:rsidRPr="00562BDF">
        <w:rPr>
          <w:rFonts w:cs="Calibri"/>
          <w:i/>
          <w:iCs/>
          <w:sz w:val="24"/>
          <w:szCs w:val="24"/>
        </w:rPr>
        <w:t xml:space="preserve"> </w:t>
      </w:r>
    </w:p>
    <w:p w14:paraId="7660A50E" w14:textId="65100E98" w:rsidR="00562BDF" w:rsidRPr="00562BDF" w:rsidRDefault="00562BDF" w:rsidP="00D1181D">
      <w:pPr>
        <w:spacing w:after="0" w:line="260" w:lineRule="atLeast"/>
        <w:rPr>
          <w:rFonts w:eastAsiaTheme="minorHAnsi" w:cs="Calibri"/>
          <w:sz w:val="24"/>
          <w:szCs w:val="24"/>
        </w:rPr>
      </w:pPr>
      <w:r w:rsidRPr="00562BDF">
        <w:rPr>
          <w:rFonts w:eastAsiaTheme="minorHAnsi" w:cs="Calibri"/>
          <w:b/>
          <w:bCs/>
          <w:sz w:val="24"/>
          <w:szCs w:val="24"/>
        </w:rPr>
        <w:t>______________________</w:t>
      </w:r>
    </w:p>
    <w:p w14:paraId="6E2FAFA5" w14:textId="77777777" w:rsidR="00C860D7" w:rsidRPr="00562BDF" w:rsidRDefault="00C860D7" w:rsidP="00D1181D">
      <w:pPr>
        <w:spacing w:after="0" w:line="260" w:lineRule="atLeast"/>
        <w:jc w:val="both"/>
        <w:rPr>
          <w:rFonts w:eastAsia="Times New Roman" w:cs="Calibri"/>
          <w:b/>
          <w:sz w:val="24"/>
          <w:szCs w:val="24"/>
        </w:rPr>
      </w:pPr>
    </w:p>
    <w:p w14:paraId="36724F05" w14:textId="77777777" w:rsidR="00C860D7" w:rsidRPr="00562BDF" w:rsidRDefault="00C860D7" w:rsidP="00D1181D">
      <w:pPr>
        <w:spacing w:after="0" w:line="260" w:lineRule="atLeast"/>
        <w:jc w:val="both"/>
        <w:rPr>
          <w:rFonts w:eastAsia="Times New Roman" w:cs="Calibri"/>
          <w:sz w:val="24"/>
          <w:szCs w:val="24"/>
        </w:rPr>
      </w:pPr>
    </w:p>
    <w:p w14:paraId="5A4E32E1" w14:textId="77777777" w:rsidR="00C860D7" w:rsidRPr="00562BDF" w:rsidRDefault="00C860D7" w:rsidP="00D1181D">
      <w:pPr>
        <w:spacing w:after="0" w:line="260" w:lineRule="atLeast"/>
        <w:jc w:val="both"/>
        <w:rPr>
          <w:rFonts w:cs="Calibri"/>
          <w:b/>
          <w:bCs/>
          <w:sz w:val="24"/>
          <w:szCs w:val="24"/>
        </w:rPr>
      </w:pPr>
      <w:r w:rsidRPr="00562BDF">
        <w:rPr>
          <w:rFonts w:cs="Calibri"/>
          <w:b/>
          <w:bCs/>
          <w:sz w:val="24"/>
          <w:szCs w:val="24"/>
        </w:rPr>
        <w:t>UVODNA DOLOČBA</w:t>
      </w:r>
    </w:p>
    <w:p w14:paraId="0502C732" w14:textId="254AABFF" w:rsidR="00C860D7" w:rsidRPr="00562BDF" w:rsidRDefault="00C860D7" w:rsidP="00D1181D">
      <w:pPr>
        <w:pStyle w:val="Odstavekseznama"/>
        <w:numPr>
          <w:ilvl w:val="0"/>
          <w:numId w:val="13"/>
        </w:numPr>
        <w:spacing w:after="0" w:line="260" w:lineRule="atLeast"/>
        <w:jc w:val="center"/>
        <w:rPr>
          <w:rFonts w:cs="Calibri"/>
          <w:b/>
          <w:bCs/>
          <w:sz w:val="24"/>
          <w:szCs w:val="24"/>
        </w:rPr>
      </w:pPr>
      <w:r w:rsidRPr="00562BDF">
        <w:rPr>
          <w:rFonts w:cs="Calibri"/>
          <w:b/>
          <w:bCs/>
          <w:sz w:val="24"/>
          <w:szCs w:val="24"/>
        </w:rPr>
        <w:t>člen</w:t>
      </w:r>
    </w:p>
    <w:p w14:paraId="0F9D6C26" w14:textId="77777777" w:rsidR="00865526" w:rsidRPr="00562BDF" w:rsidRDefault="00865526" w:rsidP="00D1181D">
      <w:pPr>
        <w:pStyle w:val="Odstavekseznama"/>
        <w:spacing w:after="0" w:line="260" w:lineRule="atLeast"/>
        <w:jc w:val="both"/>
        <w:rPr>
          <w:rFonts w:cs="Calibri"/>
          <w:b/>
          <w:bCs/>
          <w:sz w:val="24"/>
          <w:szCs w:val="24"/>
        </w:rPr>
      </w:pPr>
    </w:p>
    <w:p w14:paraId="56A07A64" w14:textId="1F7A6444" w:rsidR="00C860D7" w:rsidRPr="00562BDF" w:rsidRDefault="00C860D7" w:rsidP="00D1181D">
      <w:pPr>
        <w:spacing w:after="0" w:line="260" w:lineRule="atLeast"/>
        <w:jc w:val="both"/>
        <w:rPr>
          <w:rFonts w:cs="Calibri"/>
          <w:sz w:val="24"/>
          <w:szCs w:val="24"/>
        </w:rPr>
      </w:pPr>
      <w:r w:rsidRPr="00562BDF">
        <w:rPr>
          <w:rFonts w:eastAsia="Times New Roman" w:cs="Calibri"/>
          <w:sz w:val="24"/>
          <w:szCs w:val="24"/>
        </w:rPr>
        <w:t>Pogodbeni stranki uvodoma ugotavljata, da je podlaga za sklenitev te pogodbe izvedeni postopek</w:t>
      </w:r>
      <w:r w:rsidRPr="00562BDF">
        <w:rPr>
          <w:rFonts w:cs="Calibri"/>
          <w:sz w:val="24"/>
          <w:szCs w:val="24"/>
        </w:rPr>
        <w:t xml:space="preserve"> </w:t>
      </w:r>
      <w:r w:rsidRPr="00562BDF">
        <w:rPr>
          <w:rFonts w:eastAsia="Times New Roman" w:cs="Calibri"/>
          <w:sz w:val="24"/>
          <w:szCs w:val="24"/>
        </w:rPr>
        <w:t xml:space="preserve">oddaje javnega </w:t>
      </w:r>
      <w:r w:rsidRPr="00F415E1">
        <w:rPr>
          <w:rFonts w:eastAsia="Times New Roman" w:cs="Calibri"/>
          <w:sz w:val="24"/>
          <w:szCs w:val="24"/>
        </w:rPr>
        <w:t>naročila za izbiro izvajalca za</w:t>
      </w:r>
      <w:r w:rsidR="00F415E1" w:rsidRPr="00F415E1">
        <w:rPr>
          <w:rFonts w:eastAsia="Times New Roman" w:cs="Calibri"/>
          <w:sz w:val="24"/>
          <w:szCs w:val="24"/>
        </w:rPr>
        <w:t xml:space="preserve"> javno naročilo</w:t>
      </w:r>
      <w:r w:rsidRPr="00F415E1">
        <w:rPr>
          <w:rFonts w:eastAsia="Times New Roman" w:cs="Calibri"/>
          <w:sz w:val="24"/>
          <w:szCs w:val="24"/>
        </w:rPr>
        <w:t xml:space="preserve"> </w:t>
      </w:r>
      <w:r w:rsidRPr="00F415E1">
        <w:rPr>
          <w:rFonts w:eastAsia="Times New Roman" w:cs="Calibri"/>
          <w:sz w:val="24"/>
          <w:szCs w:val="24"/>
          <w:lang w:eastAsia="sl-SI"/>
        </w:rPr>
        <w:t>»</w:t>
      </w:r>
      <w:r w:rsidR="00F415E1" w:rsidRPr="00F415E1">
        <w:rPr>
          <w:rFonts w:eastAsia="Times New Roman" w:cs="Calibri"/>
          <w:sz w:val="24"/>
          <w:szCs w:val="24"/>
          <w:lang w:eastAsia="sl-SI"/>
        </w:rPr>
        <w:t>Nakup, implementacija in vzdrževanje informacijskega sistema (KRIS)</w:t>
      </w:r>
      <w:r w:rsidRPr="00F415E1">
        <w:rPr>
          <w:rFonts w:eastAsia="Times New Roman" w:cs="Calibri"/>
          <w:sz w:val="24"/>
          <w:szCs w:val="24"/>
          <w:lang w:eastAsia="sl-SI"/>
        </w:rPr>
        <w:t>«</w:t>
      </w:r>
      <w:r w:rsidR="00562BDF" w:rsidRPr="00F415E1">
        <w:rPr>
          <w:rFonts w:eastAsia="Times New Roman" w:cs="Calibri"/>
          <w:sz w:val="24"/>
          <w:szCs w:val="24"/>
          <w:lang w:eastAsia="sl-SI"/>
        </w:rPr>
        <w:t xml:space="preserve"> po odprtem postopku</w:t>
      </w:r>
      <w:r w:rsidRPr="00F415E1">
        <w:rPr>
          <w:rFonts w:eastAsia="Times New Roman" w:cs="Calibri"/>
          <w:sz w:val="24"/>
          <w:szCs w:val="24"/>
        </w:rPr>
        <w:t xml:space="preserve">, objavljen </w:t>
      </w:r>
      <w:r w:rsidRPr="00F415E1">
        <w:rPr>
          <w:rFonts w:cs="Calibri"/>
          <w:sz w:val="24"/>
          <w:szCs w:val="24"/>
        </w:rPr>
        <w:t>na Portalu javnih naročil pod št.</w:t>
      </w:r>
      <w:r w:rsidR="00F415E1">
        <w:rPr>
          <w:rFonts w:cs="Calibri"/>
          <w:sz w:val="24"/>
          <w:szCs w:val="24"/>
        </w:rPr>
        <w:t xml:space="preserve"> objave </w:t>
      </w:r>
      <w:r w:rsidRPr="00F415E1">
        <w:rPr>
          <w:rFonts w:cs="Calibri"/>
          <w:sz w:val="24"/>
          <w:szCs w:val="24"/>
        </w:rPr>
        <w:t>_____</w:t>
      </w:r>
      <w:r w:rsidR="00562BDF" w:rsidRPr="00F415E1">
        <w:rPr>
          <w:rFonts w:cs="Calibri"/>
          <w:sz w:val="24"/>
          <w:szCs w:val="24"/>
        </w:rPr>
        <w:t xml:space="preserve"> ter </w:t>
      </w:r>
      <w:r w:rsidR="00AA4058">
        <w:rPr>
          <w:rFonts w:cs="Calibri"/>
          <w:sz w:val="24"/>
          <w:szCs w:val="24"/>
        </w:rPr>
        <w:t>dne ___________</w:t>
      </w:r>
      <w:r w:rsidR="00562BDF" w:rsidRPr="00F415E1">
        <w:rPr>
          <w:rFonts w:cs="Calibri"/>
          <w:sz w:val="24"/>
          <w:szCs w:val="24"/>
        </w:rPr>
        <w:t>v U</w:t>
      </w:r>
      <w:r w:rsidR="00AA4058">
        <w:rPr>
          <w:rFonts w:cs="Calibri"/>
          <w:sz w:val="24"/>
          <w:szCs w:val="24"/>
        </w:rPr>
        <w:t>radnem listu</w:t>
      </w:r>
      <w:r w:rsidR="00562BDF" w:rsidRPr="00F415E1">
        <w:rPr>
          <w:rFonts w:cs="Calibri"/>
          <w:sz w:val="24"/>
          <w:szCs w:val="24"/>
        </w:rPr>
        <w:t xml:space="preserve"> Evropske unije pod št.</w:t>
      </w:r>
      <w:r w:rsidR="00F415E1">
        <w:rPr>
          <w:rFonts w:cs="Calibri"/>
          <w:sz w:val="24"/>
          <w:szCs w:val="24"/>
        </w:rPr>
        <w:t xml:space="preserve"> objave</w:t>
      </w:r>
      <w:r w:rsidR="00562BDF" w:rsidRPr="00F415E1">
        <w:rPr>
          <w:rFonts w:cs="Calibri"/>
          <w:sz w:val="24"/>
          <w:szCs w:val="24"/>
        </w:rPr>
        <w:t xml:space="preserve"> _____________</w:t>
      </w:r>
      <w:r w:rsidRPr="00F415E1">
        <w:rPr>
          <w:rFonts w:cs="Calibri"/>
          <w:sz w:val="24"/>
          <w:szCs w:val="24"/>
        </w:rPr>
        <w:t>.</w:t>
      </w:r>
    </w:p>
    <w:p w14:paraId="22A8055F" w14:textId="77777777" w:rsidR="00761CA5" w:rsidRPr="00562BDF" w:rsidRDefault="00761CA5" w:rsidP="00D1181D">
      <w:pPr>
        <w:spacing w:after="0" w:line="260" w:lineRule="atLeast"/>
        <w:jc w:val="both"/>
        <w:rPr>
          <w:rFonts w:eastAsia="Times New Roman" w:cs="Calibri"/>
          <w:sz w:val="24"/>
          <w:szCs w:val="24"/>
        </w:rPr>
      </w:pPr>
    </w:p>
    <w:p w14:paraId="65843521" w14:textId="3CDA6D83" w:rsidR="00C860D7" w:rsidRPr="00562BDF" w:rsidRDefault="00C860D7" w:rsidP="00D1181D">
      <w:pPr>
        <w:spacing w:after="0" w:line="260" w:lineRule="atLeast"/>
        <w:jc w:val="both"/>
        <w:rPr>
          <w:rFonts w:eastAsia="Times New Roman" w:cs="Calibri"/>
          <w:sz w:val="24"/>
          <w:szCs w:val="24"/>
        </w:rPr>
      </w:pPr>
      <w:r w:rsidRPr="00562BDF">
        <w:rPr>
          <w:rFonts w:eastAsia="Times New Roman" w:cs="Calibri"/>
          <w:sz w:val="24"/>
          <w:szCs w:val="24"/>
        </w:rPr>
        <w:t>Sestavni del pogodbe je razpisna dokumentacija, ponudba izvajalca in ostale priloge, zato mora izvajalec izvesti tudi vse obveznosti in upoštevati druge zahteve, ki niso izrecno navedene v tej pogodbi, pa so navedene oziroma izhajajo iz dokumentacije in ponudbe.</w:t>
      </w:r>
    </w:p>
    <w:p w14:paraId="1BF714EC" w14:textId="77777777" w:rsidR="00C860D7" w:rsidRPr="00562BDF" w:rsidRDefault="00C860D7" w:rsidP="00D1181D">
      <w:pPr>
        <w:spacing w:after="0" w:line="260" w:lineRule="atLeast"/>
        <w:jc w:val="both"/>
        <w:rPr>
          <w:rFonts w:eastAsia="Times New Roman" w:cs="Calibri"/>
          <w:sz w:val="24"/>
          <w:szCs w:val="24"/>
        </w:rPr>
      </w:pPr>
    </w:p>
    <w:p w14:paraId="70EA64B8" w14:textId="77777777" w:rsidR="00C860D7" w:rsidRPr="00562BDF" w:rsidRDefault="00C860D7" w:rsidP="00D1181D">
      <w:pPr>
        <w:spacing w:after="0" w:line="260" w:lineRule="atLeast"/>
        <w:jc w:val="both"/>
        <w:rPr>
          <w:rFonts w:eastAsia="Times New Roman" w:cs="Calibri"/>
          <w:sz w:val="24"/>
          <w:szCs w:val="24"/>
        </w:rPr>
      </w:pPr>
      <w:r w:rsidRPr="00562BDF">
        <w:rPr>
          <w:rFonts w:eastAsia="Times New Roman" w:cs="Calibri"/>
          <w:sz w:val="24"/>
          <w:szCs w:val="24"/>
        </w:rPr>
        <w:t>V primeru nasprotja med to pogodbo, dokumentacijo in ponudbo, veljajo najprej določbe te pogodbe, nato določbe dokumentacije, nato določbe ponudbe, če ni v tej pogodbi izrecno navedeno drugače.</w:t>
      </w:r>
    </w:p>
    <w:p w14:paraId="6B26CF84" w14:textId="77777777" w:rsidR="00C860D7" w:rsidRPr="00562BDF" w:rsidRDefault="00C860D7" w:rsidP="00D1181D">
      <w:pPr>
        <w:spacing w:after="0" w:line="260" w:lineRule="atLeast"/>
        <w:jc w:val="both"/>
        <w:rPr>
          <w:rFonts w:cs="Calibri"/>
          <w:sz w:val="24"/>
          <w:szCs w:val="24"/>
        </w:rPr>
      </w:pPr>
    </w:p>
    <w:p w14:paraId="4AF3F1B7" w14:textId="77777777" w:rsidR="00C860D7" w:rsidRPr="00562BDF" w:rsidRDefault="00C860D7" w:rsidP="00D1181D">
      <w:pPr>
        <w:spacing w:after="0" w:line="260" w:lineRule="atLeast"/>
        <w:jc w:val="both"/>
        <w:rPr>
          <w:rFonts w:cs="Calibri"/>
          <w:b/>
          <w:bCs/>
          <w:sz w:val="24"/>
          <w:szCs w:val="24"/>
        </w:rPr>
      </w:pPr>
      <w:r w:rsidRPr="00562BDF">
        <w:rPr>
          <w:rFonts w:cs="Calibri"/>
          <w:b/>
          <w:bCs/>
          <w:sz w:val="24"/>
          <w:szCs w:val="24"/>
        </w:rPr>
        <w:t>PREDMET POGODBE</w:t>
      </w:r>
    </w:p>
    <w:p w14:paraId="0B8CCF94" w14:textId="77777777" w:rsidR="00C860D7" w:rsidRPr="00562BDF" w:rsidRDefault="00C860D7" w:rsidP="00D1181D">
      <w:pPr>
        <w:spacing w:after="0" w:line="260" w:lineRule="atLeast"/>
        <w:jc w:val="center"/>
        <w:rPr>
          <w:rFonts w:cs="Calibri"/>
          <w:b/>
          <w:bCs/>
          <w:sz w:val="24"/>
          <w:szCs w:val="24"/>
        </w:rPr>
      </w:pPr>
      <w:r w:rsidRPr="00562BDF">
        <w:rPr>
          <w:rFonts w:cs="Calibri"/>
          <w:b/>
          <w:bCs/>
          <w:sz w:val="24"/>
          <w:szCs w:val="24"/>
        </w:rPr>
        <w:t>2. člen</w:t>
      </w:r>
    </w:p>
    <w:p w14:paraId="440891E8" w14:textId="6745A481" w:rsidR="00AA4058" w:rsidRPr="00AA4058" w:rsidRDefault="00AA4058" w:rsidP="00D1181D">
      <w:pPr>
        <w:pStyle w:val="Brezrazmikov"/>
        <w:spacing w:line="260" w:lineRule="atLeast"/>
        <w:jc w:val="both"/>
      </w:pPr>
      <w:bookmarkStart w:id="0" w:name="_Hlk31351581"/>
      <w:r w:rsidRPr="00AA4058">
        <w:t xml:space="preserve">Predmet javnega naročila je implementacija in vzdrževanje informacijskega sistema, s kadrovskim, plačnim modulom ter registracijo in planiranjem delovnega časa z vključeno kontrolo dostopa, ki se bo uporabljal na </w:t>
      </w:r>
      <w:r>
        <w:t xml:space="preserve">sedežu naročnika na </w:t>
      </w:r>
      <w:r w:rsidRPr="00AA4058">
        <w:t>naslovu Linhartova 51, Ljubljana 1000 ter v enotah Maribor in Murska Sobota.</w:t>
      </w:r>
    </w:p>
    <w:p w14:paraId="1DC25A22" w14:textId="77777777" w:rsidR="00AA4058" w:rsidRDefault="00AA4058" w:rsidP="00D1181D">
      <w:pPr>
        <w:spacing w:after="0" w:line="260" w:lineRule="atLeast"/>
        <w:jc w:val="both"/>
        <w:rPr>
          <w:rFonts w:eastAsia="Times New Roman" w:cs="Calibri"/>
          <w:sz w:val="24"/>
          <w:szCs w:val="24"/>
          <w:lang w:eastAsia="sl-SI"/>
        </w:rPr>
      </w:pPr>
    </w:p>
    <w:p w14:paraId="1A33A037" w14:textId="1E462494" w:rsidR="009B3257" w:rsidRDefault="00AA4058" w:rsidP="00D1181D">
      <w:pPr>
        <w:spacing w:after="0" w:line="260" w:lineRule="atLeast"/>
        <w:jc w:val="both"/>
        <w:rPr>
          <w:rFonts w:eastAsia="Times New Roman" w:cs="Calibri"/>
          <w:sz w:val="24"/>
          <w:szCs w:val="24"/>
          <w:lang w:eastAsia="sl-SI"/>
        </w:rPr>
      </w:pPr>
      <w:r>
        <w:rPr>
          <w:rFonts w:eastAsia="Times New Roman" w:cs="Calibri"/>
          <w:sz w:val="24"/>
          <w:szCs w:val="24"/>
          <w:lang w:eastAsia="sl-SI"/>
        </w:rPr>
        <w:t>V</w:t>
      </w:r>
      <w:r w:rsidR="00C860D7" w:rsidRPr="00562BDF">
        <w:rPr>
          <w:rFonts w:eastAsia="Times New Roman" w:cs="Calibri"/>
          <w:sz w:val="24"/>
          <w:szCs w:val="24"/>
          <w:lang w:eastAsia="sl-SI"/>
        </w:rPr>
        <w:t xml:space="preserve">zdrževanjem </w:t>
      </w:r>
      <w:r w:rsidR="00562BDF">
        <w:rPr>
          <w:rFonts w:eastAsia="Times New Roman" w:cs="Calibri"/>
          <w:sz w:val="24"/>
          <w:szCs w:val="24"/>
          <w:lang w:eastAsia="sl-SI"/>
        </w:rPr>
        <w:t xml:space="preserve">v obsegu </w:t>
      </w:r>
      <w:r>
        <w:rPr>
          <w:rFonts w:eastAsia="Times New Roman" w:cs="Calibri"/>
          <w:sz w:val="24"/>
          <w:szCs w:val="24"/>
          <w:lang w:eastAsia="sl-SI"/>
        </w:rPr>
        <w:t>48</w:t>
      </w:r>
      <w:r w:rsidR="00C860D7" w:rsidRPr="00562BDF">
        <w:rPr>
          <w:rFonts w:eastAsia="Times New Roman" w:cs="Calibri"/>
          <w:sz w:val="24"/>
          <w:szCs w:val="24"/>
          <w:lang w:eastAsia="sl-SI"/>
        </w:rPr>
        <w:t xml:space="preserve"> mesecev</w:t>
      </w:r>
      <w:r>
        <w:rPr>
          <w:rFonts w:eastAsia="Times New Roman" w:cs="Calibri"/>
          <w:sz w:val="24"/>
          <w:szCs w:val="24"/>
          <w:lang w:eastAsia="sl-SI"/>
        </w:rPr>
        <w:t xml:space="preserve"> </w:t>
      </w:r>
      <w:r w:rsidR="00C860D7" w:rsidRPr="00562BDF">
        <w:rPr>
          <w:rFonts w:eastAsia="Times New Roman" w:cs="Calibri"/>
          <w:sz w:val="24"/>
          <w:szCs w:val="24"/>
          <w:lang w:eastAsia="sl-SI"/>
        </w:rPr>
        <w:t xml:space="preserve">prične teči po implementaciji platforme. Obseg in način izvedbe storitev je razvidna iz priloge Tehnične specifikacije, ki je sestavni del te pogodbe. </w:t>
      </w:r>
      <w:bookmarkEnd w:id="0"/>
    </w:p>
    <w:p w14:paraId="29DAD775" w14:textId="77777777" w:rsidR="009B3257" w:rsidRDefault="009B3257" w:rsidP="00D1181D">
      <w:pPr>
        <w:spacing w:after="0" w:line="260" w:lineRule="atLeast"/>
        <w:jc w:val="both"/>
        <w:rPr>
          <w:rFonts w:eastAsia="Times New Roman" w:cs="Calibri"/>
          <w:sz w:val="24"/>
          <w:szCs w:val="24"/>
          <w:lang w:eastAsia="sl-SI"/>
        </w:rPr>
      </w:pPr>
    </w:p>
    <w:p w14:paraId="181EECBD" w14:textId="77777777" w:rsidR="009B3257" w:rsidRPr="00AA4058" w:rsidRDefault="009B3257" w:rsidP="00D1181D">
      <w:pPr>
        <w:spacing w:after="0" w:line="260" w:lineRule="atLeast"/>
        <w:ind w:right="284"/>
        <w:jc w:val="both"/>
        <w:rPr>
          <w:rFonts w:cs="Calibri"/>
          <w:sz w:val="24"/>
          <w:szCs w:val="24"/>
        </w:rPr>
      </w:pPr>
      <w:r w:rsidRPr="00AA4058">
        <w:rPr>
          <w:rFonts w:cs="Calibri"/>
          <w:sz w:val="24"/>
          <w:szCs w:val="24"/>
        </w:rPr>
        <w:t>Predmet pogodbe je nakup programske opreme za naročnika, ki vsebuje:</w:t>
      </w:r>
    </w:p>
    <w:p w14:paraId="756CC0DC" w14:textId="77777777" w:rsidR="009B3257" w:rsidRPr="00AA4058" w:rsidRDefault="009B3257" w:rsidP="00D1181D">
      <w:pPr>
        <w:pStyle w:val="Odstavekseznama"/>
        <w:numPr>
          <w:ilvl w:val="0"/>
          <w:numId w:val="14"/>
        </w:numPr>
        <w:spacing w:after="0" w:line="260" w:lineRule="atLeast"/>
        <w:ind w:right="284"/>
        <w:jc w:val="both"/>
        <w:rPr>
          <w:rFonts w:cs="Calibri"/>
          <w:sz w:val="24"/>
          <w:szCs w:val="24"/>
        </w:rPr>
      </w:pPr>
      <w:r w:rsidRPr="00AA4058">
        <w:rPr>
          <w:rFonts w:cs="Calibri"/>
          <w:sz w:val="24"/>
          <w:szCs w:val="24"/>
        </w:rPr>
        <w:t>nakup, namestitev in vzpostavitev informacijskega sistema,</w:t>
      </w:r>
    </w:p>
    <w:p w14:paraId="682FAC95" w14:textId="77777777" w:rsidR="009B3257" w:rsidRPr="00AA4058" w:rsidRDefault="009B3257" w:rsidP="00D1181D">
      <w:pPr>
        <w:pStyle w:val="Odstavekseznama"/>
        <w:numPr>
          <w:ilvl w:val="0"/>
          <w:numId w:val="14"/>
        </w:numPr>
        <w:spacing w:after="0" w:line="260" w:lineRule="atLeast"/>
        <w:ind w:right="284"/>
        <w:jc w:val="both"/>
        <w:rPr>
          <w:rFonts w:cs="Calibri"/>
          <w:sz w:val="24"/>
          <w:szCs w:val="24"/>
        </w:rPr>
      </w:pPr>
      <w:r w:rsidRPr="00AA4058">
        <w:rPr>
          <w:rFonts w:cs="Calibri"/>
          <w:sz w:val="24"/>
          <w:szCs w:val="24"/>
        </w:rPr>
        <w:t>zagotovitev testnega okolja do prehoda v produkcijo in ves čas veljavnosti pogodbe,</w:t>
      </w:r>
    </w:p>
    <w:p w14:paraId="07FCC94B" w14:textId="77777777" w:rsidR="009B3257" w:rsidRPr="00AA4058" w:rsidRDefault="009B3257" w:rsidP="00D1181D">
      <w:pPr>
        <w:pStyle w:val="Odstavekseznama"/>
        <w:numPr>
          <w:ilvl w:val="0"/>
          <w:numId w:val="14"/>
        </w:numPr>
        <w:spacing w:after="0" w:line="260" w:lineRule="atLeast"/>
        <w:ind w:right="284"/>
        <w:jc w:val="both"/>
        <w:rPr>
          <w:rFonts w:cs="Calibri"/>
          <w:sz w:val="24"/>
          <w:szCs w:val="24"/>
        </w:rPr>
      </w:pPr>
      <w:r w:rsidRPr="00AA4058">
        <w:rPr>
          <w:rFonts w:cs="Calibri"/>
          <w:sz w:val="24"/>
          <w:szCs w:val="24"/>
        </w:rPr>
        <w:t>šolanje naročnikovega osebja za uporabo programske opreme in predaja pisnih navodil za uporabo,</w:t>
      </w:r>
    </w:p>
    <w:p w14:paraId="07C2EAB6" w14:textId="77777777" w:rsidR="009B3257" w:rsidRPr="00AA4058" w:rsidRDefault="009B3257" w:rsidP="00D1181D">
      <w:pPr>
        <w:pStyle w:val="Odstavekseznama"/>
        <w:numPr>
          <w:ilvl w:val="0"/>
          <w:numId w:val="14"/>
        </w:numPr>
        <w:spacing w:after="0" w:line="260" w:lineRule="atLeast"/>
        <w:ind w:right="284"/>
        <w:jc w:val="both"/>
        <w:rPr>
          <w:rFonts w:cs="Calibri"/>
          <w:sz w:val="24"/>
          <w:szCs w:val="24"/>
        </w:rPr>
      </w:pPr>
      <w:r w:rsidRPr="00AA4058">
        <w:rPr>
          <w:rFonts w:cs="Calibri"/>
          <w:sz w:val="24"/>
          <w:szCs w:val="24"/>
        </w:rPr>
        <w:t>vzdrževanje za obdobje 4 let od predaje programske opreme v dejansko uporabo,</w:t>
      </w:r>
    </w:p>
    <w:p w14:paraId="5BB2FEE3" w14:textId="77777777" w:rsidR="009B3257" w:rsidRPr="00AA4058" w:rsidRDefault="009B3257" w:rsidP="00D1181D">
      <w:pPr>
        <w:pStyle w:val="Odstavekseznama"/>
        <w:numPr>
          <w:ilvl w:val="0"/>
          <w:numId w:val="14"/>
        </w:numPr>
        <w:spacing w:after="0" w:line="260" w:lineRule="atLeast"/>
        <w:ind w:right="284"/>
        <w:jc w:val="both"/>
        <w:rPr>
          <w:rFonts w:cs="Calibri"/>
          <w:sz w:val="24"/>
          <w:szCs w:val="24"/>
        </w:rPr>
      </w:pPr>
      <w:r w:rsidRPr="00AA4058">
        <w:rPr>
          <w:rFonts w:cs="Calibri"/>
          <w:sz w:val="24"/>
          <w:szCs w:val="24"/>
        </w:rPr>
        <w:lastRenderedPageBreak/>
        <w:t>»vseživljenjsko« garancijo za čas vzdrževanja za vse potrebne odprave napak, tako da se zagotovi zahtevana funkcionalnost (v primeru, da se tekom uporabe izkaže, da predana programska oprema vsebuje napake oziroma ne zagotavlja vseh funkcionalnosti, kot je bilo predvideno v tehničnih specifikacijah, ki so bile podlaga za oddajo ponudbe), enaka zaveza velja za vse nadgradnje, ki bodo naročene na podlagi te pogodbe (nove ali razširjene funkcionalnosti na zahtevo naročnika),</w:t>
      </w:r>
    </w:p>
    <w:p w14:paraId="7CE94232" w14:textId="77777777" w:rsidR="009B3257" w:rsidRPr="00AA4058" w:rsidRDefault="009B3257" w:rsidP="00D1181D">
      <w:pPr>
        <w:pStyle w:val="Odstavekseznama"/>
        <w:numPr>
          <w:ilvl w:val="0"/>
          <w:numId w:val="14"/>
        </w:numPr>
        <w:spacing w:after="0" w:line="260" w:lineRule="atLeast"/>
        <w:ind w:right="284"/>
        <w:jc w:val="both"/>
        <w:rPr>
          <w:rFonts w:cs="Calibri"/>
          <w:sz w:val="24"/>
          <w:szCs w:val="24"/>
        </w:rPr>
      </w:pPr>
      <w:r w:rsidRPr="00AA4058">
        <w:rPr>
          <w:rFonts w:cs="Calibri"/>
          <w:sz w:val="24"/>
          <w:szCs w:val="24"/>
        </w:rPr>
        <w:t>nadgradnje programske opreme na podlagi zahtev naročnika,</w:t>
      </w:r>
    </w:p>
    <w:p w14:paraId="1B9D8269" w14:textId="1D918B5D" w:rsidR="009B3257" w:rsidRPr="00AA4058" w:rsidRDefault="009B3257" w:rsidP="00D1181D">
      <w:pPr>
        <w:spacing w:after="0" w:line="260" w:lineRule="atLeast"/>
        <w:ind w:right="284"/>
        <w:jc w:val="both"/>
        <w:rPr>
          <w:rFonts w:cs="Calibri"/>
          <w:sz w:val="24"/>
          <w:szCs w:val="24"/>
        </w:rPr>
      </w:pPr>
      <w:r w:rsidRPr="00AA4058">
        <w:rPr>
          <w:rFonts w:cs="Calibri"/>
          <w:sz w:val="24"/>
          <w:szCs w:val="24"/>
        </w:rPr>
        <w:t xml:space="preserve">vse v skladu s to pogodbo, razpisno dokumentacijo in tehničnimi specifikacijami naročila, ki </w:t>
      </w:r>
      <w:r w:rsidR="00AA4058">
        <w:rPr>
          <w:rFonts w:cs="Calibri"/>
          <w:sz w:val="24"/>
          <w:szCs w:val="24"/>
        </w:rPr>
        <w:t>so</w:t>
      </w:r>
      <w:r w:rsidRPr="00AA4058">
        <w:rPr>
          <w:rFonts w:cs="Calibri"/>
          <w:sz w:val="24"/>
          <w:szCs w:val="24"/>
        </w:rPr>
        <w:t xml:space="preserve"> sestavni del te pogodbe.</w:t>
      </w:r>
    </w:p>
    <w:p w14:paraId="49F35C0B" w14:textId="77777777" w:rsidR="009B3257" w:rsidRPr="00562BDF" w:rsidRDefault="009B3257" w:rsidP="00D1181D">
      <w:pPr>
        <w:spacing w:after="0" w:line="260" w:lineRule="atLeast"/>
        <w:jc w:val="both"/>
        <w:rPr>
          <w:rFonts w:eastAsia="Times New Roman" w:cs="Calibri"/>
          <w:sz w:val="24"/>
          <w:szCs w:val="24"/>
          <w:lang w:eastAsia="sl-SI"/>
        </w:rPr>
      </w:pPr>
    </w:p>
    <w:p w14:paraId="74B3C20F" w14:textId="77777777" w:rsidR="00C860D7" w:rsidRPr="00562BDF" w:rsidRDefault="00C860D7" w:rsidP="00D1181D">
      <w:pPr>
        <w:spacing w:after="0" w:line="260" w:lineRule="atLeast"/>
        <w:jc w:val="both"/>
        <w:rPr>
          <w:rFonts w:eastAsia="Times New Roman" w:cs="Calibri"/>
          <w:b/>
          <w:sz w:val="24"/>
          <w:szCs w:val="24"/>
        </w:rPr>
      </w:pPr>
      <w:r w:rsidRPr="00562BDF">
        <w:rPr>
          <w:rFonts w:eastAsia="Times New Roman" w:cs="Calibri"/>
          <w:b/>
          <w:sz w:val="24"/>
          <w:szCs w:val="24"/>
        </w:rPr>
        <w:t>NAČIN IZVEDBE POGODBENIH DEL</w:t>
      </w:r>
    </w:p>
    <w:p w14:paraId="2F28C232" w14:textId="77777777" w:rsidR="00C860D7" w:rsidRPr="00562BDF" w:rsidRDefault="00C860D7" w:rsidP="00D1181D">
      <w:pPr>
        <w:spacing w:after="0" w:line="260" w:lineRule="atLeast"/>
        <w:jc w:val="center"/>
        <w:rPr>
          <w:rFonts w:eastAsia="Times New Roman" w:cs="Calibri"/>
          <w:b/>
          <w:sz w:val="24"/>
          <w:szCs w:val="24"/>
        </w:rPr>
      </w:pPr>
      <w:r w:rsidRPr="00562BDF">
        <w:rPr>
          <w:rFonts w:eastAsia="Times New Roman" w:cs="Calibri"/>
          <w:b/>
          <w:sz w:val="24"/>
          <w:szCs w:val="24"/>
        </w:rPr>
        <w:t>3. člen</w:t>
      </w:r>
    </w:p>
    <w:p w14:paraId="49AEBEAC" w14:textId="77777777" w:rsidR="00C860D7" w:rsidRPr="00562BDF" w:rsidRDefault="00C860D7" w:rsidP="00D1181D">
      <w:pPr>
        <w:spacing w:after="0" w:line="260" w:lineRule="atLeast"/>
        <w:jc w:val="both"/>
        <w:rPr>
          <w:rFonts w:eastAsia="Times New Roman" w:cs="Calibri"/>
          <w:sz w:val="24"/>
          <w:szCs w:val="24"/>
        </w:rPr>
      </w:pPr>
    </w:p>
    <w:p w14:paraId="4FD5A367" w14:textId="252B1D4A" w:rsidR="00C860D7" w:rsidRPr="00562BDF" w:rsidRDefault="00C860D7" w:rsidP="00D1181D">
      <w:pPr>
        <w:spacing w:after="0" w:line="260" w:lineRule="atLeast"/>
        <w:jc w:val="both"/>
        <w:rPr>
          <w:rFonts w:eastAsia="Times New Roman" w:cs="Calibri"/>
          <w:sz w:val="24"/>
          <w:szCs w:val="24"/>
        </w:rPr>
      </w:pPr>
      <w:r w:rsidRPr="00562BDF">
        <w:rPr>
          <w:rFonts w:eastAsia="Times New Roman" w:cs="Calibri"/>
          <w:sz w:val="24"/>
          <w:szCs w:val="24"/>
        </w:rPr>
        <w:t xml:space="preserve">Vse s </w:t>
      </w:r>
      <w:r w:rsidR="0054195B">
        <w:rPr>
          <w:rFonts w:eastAsia="Times New Roman" w:cs="Calibri"/>
          <w:sz w:val="24"/>
          <w:szCs w:val="24"/>
        </w:rPr>
        <w:t xml:space="preserve">to </w:t>
      </w:r>
      <w:r w:rsidRPr="00562BDF">
        <w:rPr>
          <w:rFonts w:eastAsia="Times New Roman" w:cs="Calibri"/>
          <w:sz w:val="24"/>
          <w:szCs w:val="24"/>
        </w:rPr>
        <w:t>pogodbo prevzete obvez</w:t>
      </w:r>
      <w:r w:rsidR="0054195B">
        <w:rPr>
          <w:rFonts w:eastAsia="Times New Roman" w:cs="Calibri"/>
          <w:sz w:val="24"/>
          <w:szCs w:val="24"/>
        </w:rPr>
        <w:t>nosti</w:t>
      </w:r>
      <w:r w:rsidRPr="00562BDF">
        <w:rPr>
          <w:rFonts w:eastAsia="Times New Roman" w:cs="Calibri"/>
          <w:sz w:val="24"/>
          <w:szCs w:val="24"/>
        </w:rPr>
        <w:t xml:space="preserve"> bo izvajalec izvedel v skladu z določili te pogodbe</w:t>
      </w:r>
      <w:r w:rsidR="0054195B">
        <w:rPr>
          <w:rFonts w:eastAsia="Times New Roman" w:cs="Calibri"/>
          <w:sz w:val="24"/>
          <w:szCs w:val="24"/>
        </w:rPr>
        <w:t xml:space="preserve">, </w:t>
      </w:r>
      <w:r w:rsidRPr="00562BDF">
        <w:rPr>
          <w:rFonts w:eastAsia="Times New Roman" w:cs="Calibri"/>
          <w:sz w:val="24"/>
          <w:szCs w:val="24"/>
        </w:rPr>
        <w:t xml:space="preserve">s ponudbo izvajalca, ki je sestavni del te pogodbe </w:t>
      </w:r>
      <w:r w:rsidR="0054195B">
        <w:rPr>
          <w:rFonts w:eastAsia="Times New Roman" w:cs="Calibri"/>
          <w:sz w:val="24"/>
          <w:szCs w:val="24"/>
        </w:rPr>
        <w:t>in</w:t>
      </w:r>
      <w:r w:rsidRPr="00562BDF">
        <w:rPr>
          <w:rFonts w:eastAsia="Times New Roman" w:cs="Calibri"/>
          <w:sz w:val="24"/>
          <w:szCs w:val="24"/>
        </w:rPr>
        <w:t xml:space="preserve"> v skladu z zahtevami ter v obsegu, ki je opredeljen v razpisni dokumentaciji in prilogi Tehnične specifikacije. </w:t>
      </w:r>
    </w:p>
    <w:p w14:paraId="51EA74DE" w14:textId="77777777" w:rsidR="00C860D7" w:rsidRPr="00562BDF" w:rsidRDefault="00C860D7" w:rsidP="00D1181D">
      <w:pPr>
        <w:spacing w:after="0" w:line="260" w:lineRule="atLeast"/>
        <w:jc w:val="both"/>
        <w:rPr>
          <w:rFonts w:eastAsia="Times New Roman" w:cs="Calibri"/>
          <w:sz w:val="24"/>
          <w:szCs w:val="24"/>
        </w:rPr>
      </w:pPr>
    </w:p>
    <w:p w14:paraId="2A92494F" w14:textId="77777777" w:rsidR="00C860D7" w:rsidRPr="00562BDF" w:rsidRDefault="00C860D7" w:rsidP="00D1181D">
      <w:pPr>
        <w:spacing w:after="0" w:line="260" w:lineRule="atLeast"/>
        <w:jc w:val="both"/>
        <w:rPr>
          <w:rFonts w:cs="Calibri"/>
          <w:bCs/>
          <w:sz w:val="24"/>
          <w:szCs w:val="24"/>
        </w:rPr>
      </w:pPr>
      <w:r w:rsidRPr="00562BDF">
        <w:rPr>
          <w:rFonts w:cs="Calibri"/>
          <w:bCs/>
          <w:sz w:val="24"/>
          <w:szCs w:val="24"/>
        </w:rPr>
        <w:t>Naročanje storitev lahko po tej pogodbi potrdi le skrbnik pogodbe ali pooblaščena oseba na strani naročnika.</w:t>
      </w:r>
    </w:p>
    <w:p w14:paraId="49131B50" w14:textId="77777777" w:rsidR="00C860D7" w:rsidRPr="00562BDF" w:rsidRDefault="00C860D7" w:rsidP="00D1181D">
      <w:pPr>
        <w:spacing w:after="0" w:line="260" w:lineRule="atLeast"/>
        <w:jc w:val="both"/>
        <w:rPr>
          <w:rFonts w:cs="Calibri"/>
          <w:bCs/>
          <w:sz w:val="24"/>
          <w:szCs w:val="24"/>
        </w:rPr>
      </w:pPr>
    </w:p>
    <w:p w14:paraId="3D8EC7AA" w14:textId="041FBE18" w:rsidR="00F43FDC" w:rsidRPr="00562BDF" w:rsidRDefault="00F43FDC" w:rsidP="00D1181D">
      <w:pPr>
        <w:spacing w:after="0" w:line="260" w:lineRule="atLeast"/>
        <w:jc w:val="both"/>
        <w:rPr>
          <w:rFonts w:cs="Calibri"/>
          <w:bCs/>
          <w:sz w:val="24"/>
          <w:szCs w:val="24"/>
        </w:rPr>
      </w:pPr>
      <w:r w:rsidRPr="00562BDF">
        <w:rPr>
          <w:rFonts w:cs="Calibri"/>
          <w:bCs/>
          <w:sz w:val="24"/>
          <w:szCs w:val="24"/>
        </w:rPr>
        <w:t>Implementacijo sistem</w:t>
      </w:r>
      <w:r w:rsidR="00562BDF">
        <w:rPr>
          <w:rFonts w:cs="Calibri"/>
          <w:bCs/>
          <w:sz w:val="24"/>
          <w:szCs w:val="24"/>
        </w:rPr>
        <w:t>a</w:t>
      </w:r>
      <w:r w:rsidRPr="00562BDF">
        <w:rPr>
          <w:rFonts w:cs="Calibri"/>
          <w:bCs/>
          <w:sz w:val="24"/>
          <w:szCs w:val="24"/>
        </w:rPr>
        <w:t xml:space="preserve"> bo </w:t>
      </w:r>
      <w:r w:rsidRPr="0054195B">
        <w:rPr>
          <w:rFonts w:cs="Calibri"/>
          <w:bCs/>
          <w:sz w:val="24"/>
          <w:szCs w:val="24"/>
        </w:rPr>
        <w:t xml:space="preserve">izvedel ponudnik skladno z terminskim planom, pri čemer znaša končni rok za implementacijo </w:t>
      </w:r>
      <w:r w:rsidR="008E421E" w:rsidRPr="0054195B">
        <w:rPr>
          <w:rFonts w:cs="Calibri"/>
          <w:bCs/>
          <w:sz w:val="24"/>
          <w:szCs w:val="24"/>
        </w:rPr>
        <w:t>12</w:t>
      </w:r>
      <w:r w:rsidRPr="0054195B">
        <w:rPr>
          <w:rFonts w:cs="Calibri"/>
          <w:bCs/>
          <w:sz w:val="24"/>
          <w:szCs w:val="24"/>
        </w:rPr>
        <w:t xml:space="preserve"> mesecev od podpisa pogodbe.</w:t>
      </w:r>
      <w:r w:rsidRPr="00562BDF">
        <w:rPr>
          <w:rFonts w:cs="Calibri"/>
          <w:bCs/>
          <w:sz w:val="24"/>
          <w:szCs w:val="24"/>
        </w:rPr>
        <w:t xml:space="preserve"> Okvirni terminski plan izvajalec predloži ob oddaji javnega naročila, takoj po podpisu pogodbe, pogodbeni stranki dogovorita in uskladita končni terminski plan z mejniki.</w:t>
      </w:r>
    </w:p>
    <w:p w14:paraId="298E9562" w14:textId="77777777" w:rsidR="00F43FDC" w:rsidRPr="00562BDF" w:rsidRDefault="00F43FDC" w:rsidP="00D1181D">
      <w:pPr>
        <w:spacing w:after="0" w:line="260" w:lineRule="atLeast"/>
        <w:jc w:val="both"/>
        <w:rPr>
          <w:rFonts w:cs="Calibri"/>
          <w:bCs/>
          <w:sz w:val="24"/>
          <w:szCs w:val="24"/>
        </w:rPr>
      </w:pPr>
    </w:p>
    <w:p w14:paraId="5E059529" w14:textId="6426CF74" w:rsidR="00F43FDC" w:rsidRPr="00562BDF" w:rsidRDefault="00F43FDC" w:rsidP="00D1181D">
      <w:pPr>
        <w:spacing w:after="0" w:line="260" w:lineRule="atLeast"/>
        <w:jc w:val="both"/>
        <w:rPr>
          <w:rFonts w:cs="Calibri"/>
          <w:bCs/>
          <w:sz w:val="24"/>
          <w:szCs w:val="24"/>
        </w:rPr>
      </w:pPr>
      <w:r w:rsidRPr="00562BDF">
        <w:rPr>
          <w:rFonts w:cs="Calibri"/>
          <w:bCs/>
          <w:sz w:val="24"/>
          <w:szCs w:val="24"/>
        </w:rPr>
        <w:t>Pogodbeni stranki podpišeta delni prevzemni zapisnik za prevzem del po terminskem planu in doseženimi mejniki, na podlagi kateri</w:t>
      </w:r>
      <w:r w:rsidR="0054195B">
        <w:rPr>
          <w:rFonts w:cs="Calibri"/>
          <w:bCs/>
          <w:sz w:val="24"/>
          <w:szCs w:val="24"/>
        </w:rPr>
        <w:t>h</w:t>
      </w:r>
      <w:r w:rsidRPr="00562BDF">
        <w:rPr>
          <w:rFonts w:cs="Calibri"/>
          <w:bCs/>
          <w:sz w:val="24"/>
          <w:szCs w:val="24"/>
        </w:rPr>
        <w:t xml:space="preserve"> izvajalec izstavi račun naročniku. Sestavni del računa je s strani naročnika podpisan zapisnik. </w:t>
      </w:r>
    </w:p>
    <w:p w14:paraId="7FB8CE65" w14:textId="77777777" w:rsidR="00C860D7" w:rsidRPr="00562BDF" w:rsidRDefault="00C860D7" w:rsidP="00D1181D">
      <w:pPr>
        <w:pStyle w:val="Odstavekseznama"/>
        <w:spacing w:after="0" w:line="260" w:lineRule="atLeast"/>
        <w:ind w:left="5604"/>
        <w:contextualSpacing w:val="0"/>
        <w:jc w:val="both"/>
        <w:rPr>
          <w:rFonts w:eastAsia="Times New Roman" w:cs="Calibri"/>
          <w:sz w:val="24"/>
          <w:szCs w:val="24"/>
        </w:rPr>
      </w:pPr>
    </w:p>
    <w:p w14:paraId="6FD2FCDD" w14:textId="77777777" w:rsidR="00C860D7" w:rsidRPr="00562BDF" w:rsidRDefault="00C860D7" w:rsidP="00D1181D">
      <w:pPr>
        <w:widowControl w:val="0"/>
        <w:suppressAutoHyphens/>
        <w:spacing w:after="0" w:line="260" w:lineRule="atLeast"/>
        <w:jc w:val="both"/>
        <w:rPr>
          <w:rFonts w:eastAsia="Arial Unicode MS" w:cs="Calibri"/>
          <w:b/>
          <w:bCs/>
          <w:i/>
          <w:iCs/>
          <w:kern w:val="1"/>
          <w:sz w:val="24"/>
          <w:szCs w:val="24"/>
          <w:lang w:eastAsia="sl-SI"/>
        </w:rPr>
      </w:pPr>
      <w:r w:rsidRPr="00562BDF">
        <w:rPr>
          <w:rFonts w:eastAsia="Arial Unicode MS" w:cs="Calibri"/>
          <w:b/>
          <w:bCs/>
          <w:i/>
          <w:iCs/>
          <w:kern w:val="1"/>
          <w:sz w:val="24"/>
          <w:szCs w:val="24"/>
          <w:lang w:eastAsia="sl-SI"/>
        </w:rPr>
        <w:t>NASTOP S PARTNERJI IN /ALI PODIZVAJALCI</w:t>
      </w:r>
    </w:p>
    <w:p w14:paraId="4F694CC9" w14:textId="77777777" w:rsidR="00865526" w:rsidRPr="00562BDF" w:rsidRDefault="00865526" w:rsidP="00D1181D">
      <w:pPr>
        <w:widowControl w:val="0"/>
        <w:suppressAutoHyphens/>
        <w:spacing w:after="0" w:line="260" w:lineRule="atLeast"/>
        <w:ind w:left="357"/>
        <w:jc w:val="both"/>
        <w:rPr>
          <w:rFonts w:eastAsia="Arial Unicode MS" w:cs="Calibri"/>
          <w:b/>
          <w:bCs/>
          <w:i/>
          <w:iCs/>
          <w:kern w:val="1"/>
          <w:sz w:val="24"/>
          <w:szCs w:val="24"/>
          <w:lang w:eastAsia="sl-SI"/>
        </w:rPr>
      </w:pPr>
    </w:p>
    <w:p w14:paraId="0C3B9403" w14:textId="77777777" w:rsidR="00C860D7" w:rsidRPr="00562BDF" w:rsidRDefault="00C860D7" w:rsidP="00D1181D">
      <w:pPr>
        <w:widowControl w:val="0"/>
        <w:suppressAutoHyphens/>
        <w:spacing w:after="0" w:line="260" w:lineRule="atLeast"/>
        <w:jc w:val="center"/>
        <w:rPr>
          <w:rFonts w:eastAsia="Arial Unicode MS" w:cs="Calibri"/>
          <w:b/>
          <w:bCs/>
          <w:i/>
          <w:iCs/>
          <w:kern w:val="1"/>
          <w:sz w:val="24"/>
          <w:szCs w:val="24"/>
          <w:lang w:eastAsia="sl-SI"/>
        </w:rPr>
      </w:pPr>
      <w:r w:rsidRPr="00562BDF">
        <w:rPr>
          <w:rFonts w:eastAsia="Arial Unicode MS" w:cs="Calibri"/>
          <w:b/>
          <w:bCs/>
          <w:i/>
          <w:iCs/>
          <w:kern w:val="1"/>
          <w:sz w:val="24"/>
          <w:szCs w:val="24"/>
          <w:lang w:eastAsia="sl-SI"/>
        </w:rPr>
        <w:t>4 . člen</w:t>
      </w:r>
    </w:p>
    <w:p w14:paraId="258ACBC9" w14:textId="77777777" w:rsidR="00865526" w:rsidRPr="00562BDF" w:rsidRDefault="00865526" w:rsidP="00D1181D">
      <w:pPr>
        <w:widowControl w:val="0"/>
        <w:suppressAutoHyphens/>
        <w:spacing w:after="0" w:line="260" w:lineRule="atLeast"/>
        <w:ind w:left="357"/>
        <w:jc w:val="both"/>
        <w:rPr>
          <w:rFonts w:eastAsia="Arial Unicode MS" w:cs="Calibri"/>
          <w:b/>
          <w:bCs/>
          <w:i/>
          <w:iCs/>
          <w:kern w:val="1"/>
          <w:sz w:val="24"/>
          <w:szCs w:val="24"/>
          <w:lang w:eastAsia="sl-SI"/>
        </w:rPr>
      </w:pPr>
    </w:p>
    <w:p w14:paraId="64A9F5F4" w14:textId="77777777" w:rsidR="00C860D7" w:rsidRDefault="00C860D7" w:rsidP="00D1181D">
      <w:pPr>
        <w:autoSpaceDE w:val="0"/>
        <w:autoSpaceDN w:val="0"/>
        <w:adjustRightInd w:val="0"/>
        <w:spacing w:after="0" w:line="260" w:lineRule="atLeast"/>
        <w:jc w:val="both"/>
        <w:rPr>
          <w:rFonts w:cs="Calibri"/>
          <w:i/>
          <w:iCs/>
          <w:sz w:val="24"/>
          <w:szCs w:val="24"/>
        </w:rPr>
      </w:pPr>
      <w:r w:rsidRPr="00562BDF">
        <w:rPr>
          <w:rFonts w:cs="Calibri"/>
          <w:sz w:val="24"/>
          <w:szCs w:val="24"/>
        </w:rPr>
        <w:t>Izvajalec oziroma izvajalca</w:t>
      </w:r>
      <w:r w:rsidRPr="00562BDF">
        <w:rPr>
          <w:rFonts w:cs="Calibri"/>
          <w:i/>
          <w:iCs/>
          <w:sz w:val="24"/>
          <w:szCs w:val="24"/>
        </w:rPr>
        <w:t>/i</w:t>
      </w:r>
      <w:r w:rsidRPr="00562BDF">
        <w:rPr>
          <w:rFonts w:cs="Calibri"/>
          <w:sz w:val="24"/>
          <w:szCs w:val="24"/>
        </w:rPr>
        <w:t xml:space="preserve"> </w:t>
      </w:r>
      <w:r w:rsidRPr="00562BDF">
        <w:rPr>
          <w:rFonts w:cs="Calibri"/>
          <w:i/>
          <w:iCs/>
          <w:sz w:val="24"/>
          <w:szCs w:val="24"/>
        </w:rPr>
        <w:t>po tej pogodbi sta/so pogodbena/i partnerja/i, ki sta/so oddala/i skupno ponudbo v postopku predmetnega javnega naročila in sta/so navedena/i v preambuli te pogodbe.</w:t>
      </w:r>
    </w:p>
    <w:p w14:paraId="2E496D31" w14:textId="77777777" w:rsidR="0054195B" w:rsidRPr="00562BDF" w:rsidRDefault="0054195B" w:rsidP="00D1181D">
      <w:pPr>
        <w:autoSpaceDE w:val="0"/>
        <w:autoSpaceDN w:val="0"/>
        <w:adjustRightInd w:val="0"/>
        <w:spacing w:after="0" w:line="260" w:lineRule="atLeast"/>
        <w:jc w:val="both"/>
        <w:rPr>
          <w:rFonts w:cs="Calibri"/>
          <w:i/>
          <w:iCs/>
          <w:sz w:val="24"/>
          <w:szCs w:val="24"/>
        </w:rPr>
      </w:pPr>
    </w:p>
    <w:p w14:paraId="674D7AB0" w14:textId="77777777" w:rsidR="00C860D7" w:rsidRPr="00562BDF" w:rsidRDefault="00C860D7" w:rsidP="00D1181D">
      <w:pPr>
        <w:autoSpaceDE w:val="0"/>
        <w:autoSpaceDN w:val="0"/>
        <w:adjustRightInd w:val="0"/>
        <w:spacing w:after="0" w:line="260" w:lineRule="atLeast"/>
        <w:jc w:val="both"/>
        <w:rPr>
          <w:rFonts w:cs="Calibri"/>
          <w:i/>
          <w:iCs/>
          <w:sz w:val="24"/>
          <w:szCs w:val="24"/>
        </w:rPr>
      </w:pPr>
      <w:r w:rsidRPr="00562BDF">
        <w:rPr>
          <w:rFonts w:cs="Calibri"/>
          <w:i/>
          <w:iCs/>
          <w:sz w:val="24"/>
          <w:szCs w:val="24"/>
        </w:rPr>
        <w:t xml:space="preserve">Za izvajanje te pogodbe  izvajalca/i naročniku odgovarjata/jo neomejeno solidarno. </w:t>
      </w:r>
    </w:p>
    <w:p w14:paraId="2268A51B" w14:textId="77777777" w:rsidR="00C860D7" w:rsidRPr="00562BDF" w:rsidRDefault="00C860D7" w:rsidP="00D1181D">
      <w:pPr>
        <w:autoSpaceDE w:val="0"/>
        <w:autoSpaceDN w:val="0"/>
        <w:adjustRightInd w:val="0"/>
        <w:spacing w:after="0" w:line="260" w:lineRule="atLeast"/>
        <w:jc w:val="both"/>
        <w:rPr>
          <w:rFonts w:cs="Calibri"/>
          <w:i/>
          <w:iCs/>
          <w:sz w:val="24"/>
          <w:szCs w:val="24"/>
        </w:rPr>
      </w:pPr>
      <w:r w:rsidRPr="00562BDF">
        <w:rPr>
          <w:rFonts w:cs="Calibri"/>
          <w:i/>
          <w:iCs/>
          <w:sz w:val="24"/>
          <w:szCs w:val="24"/>
        </w:rPr>
        <w:t>Pravice in obveznosti izhajajoče iz te pogodbe veljajo za oba/vse izvajalca/e, razen v kolikor je v pogodbi izrecno navedeno drugače ali v kolikor glede na naravo pravice/obveznosti to ne bi bilo smiselno.</w:t>
      </w:r>
    </w:p>
    <w:p w14:paraId="71AAA937" w14:textId="77777777" w:rsidR="00761CA5" w:rsidRPr="00562BDF" w:rsidRDefault="00761CA5" w:rsidP="00D1181D">
      <w:pPr>
        <w:autoSpaceDE w:val="0"/>
        <w:autoSpaceDN w:val="0"/>
        <w:adjustRightInd w:val="0"/>
        <w:spacing w:after="0" w:line="260" w:lineRule="atLeast"/>
        <w:jc w:val="both"/>
        <w:rPr>
          <w:rFonts w:cs="Calibri"/>
          <w:i/>
          <w:iCs/>
          <w:sz w:val="24"/>
          <w:szCs w:val="24"/>
        </w:rPr>
      </w:pPr>
    </w:p>
    <w:p w14:paraId="2392B741" w14:textId="22E2CBA1" w:rsidR="00C860D7" w:rsidRPr="00562BDF" w:rsidRDefault="00C860D7" w:rsidP="00D1181D">
      <w:pPr>
        <w:autoSpaceDE w:val="0"/>
        <w:autoSpaceDN w:val="0"/>
        <w:adjustRightInd w:val="0"/>
        <w:spacing w:after="0" w:line="260" w:lineRule="atLeast"/>
        <w:jc w:val="both"/>
        <w:rPr>
          <w:rFonts w:cs="Calibri"/>
          <w:i/>
          <w:iCs/>
          <w:sz w:val="24"/>
          <w:szCs w:val="24"/>
        </w:rPr>
      </w:pPr>
      <w:r w:rsidRPr="00562BDF">
        <w:rPr>
          <w:rFonts w:cs="Calibri"/>
          <w:i/>
          <w:iCs/>
          <w:sz w:val="24"/>
          <w:szCs w:val="24"/>
        </w:rPr>
        <w:t xml:space="preserve">Vsak izvajalec naročniku izstavlja račune za pogodbena dela, ki jih je opravil skladno s to pogodbo oziroma se računi izstavljajo na način kot je dogovorjen v pravnem aktu o skupnem nastopu. </w:t>
      </w:r>
    </w:p>
    <w:p w14:paraId="4E8D062A" w14:textId="77777777" w:rsidR="00C860D7" w:rsidRPr="00562BDF" w:rsidRDefault="00C860D7" w:rsidP="00D1181D">
      <w:pPr>
        <w:autoSpaceDE w:val="0"/>
        <w:autoSpaceDN w:val="0"/>
        <w:adjustRightInd w:val="0"/>
        <w:spacing w:after="0" w:line="260" w:lineRule="atLeast"/>
        <w:jc w:val="both"/>
        <w:rPr>
          <w:rFonts w:cs="Calibri"/>
          <w:i/>
          <w:iCs/>
          <w:sz w:val="24"/>
          <w:szCs w:val="24"/>
        </w:rPr>
      </w:pPr>
      <w:r w:rsidRPr="00562BDF">
        <w:rPr>
          <w:rFonts w:cs="Calibri"/>
          <w:i/>
          <w:iCs/>
          <w:sz w:val="24"/>
          <w:szCs w:val="24"/>
        </w:rPr>
        <w:t>Naročnik ne prevzema nobene obveznosti ali odgovornosti, ki bi se kakorkoli nanašala na delitev del med izvajalcema/i.</w:t>
      </w:r>
    </w:p>
    <w:p w14:paraId="13325306" w14:textId="77777777" w:rsidR="00C860D7" w:rsidRPr="00562BDF" w:rsidRDefault="00C860D7" w:rsidP="00D1181D">
      <w:pPr>
        <w:autoSpaceDE w:val="0"/>
        <w:autoSpaceDN w:val="0"/>
        <w:adjustRightInd w:val="0"/>
        <w:spacing w:after="0" w:line="260" w:lineRule="atLeast"/>
        <w:jc w:val="both"/>
        <w:rPr>
          <w:rFonts w:cs="Calibri"/>
          <w:i/>
          <w:iCs/>
          <w:sz w:val="24"/>
          <w:szCs w:val="24"/>
        </w:rPr>
      </w:pPr>
      <w:r w:rsidRPr="00562BDF">
        <w:rPr>
          <w:rFonts w:eastAsia="Arial Unicode MS" w:cs="Calibri"/>
          <w:i/>
          <w:iCs/>
          <w:kern w:val="1"/>
          <w:sz w:val="24"/>
          <w:szCs w:val="24"/>
          <w:lang w:eastAsia="sl-SI"/>
        </w:rPr>
        <w:lastRenderedPageBreak/>
        <w:t>(besedilo predmetnega člena se lahko ustrezno prilagodi, če je partnerjev več, lahko pa se člen tudi dopolni glede na medsebojni dogovor med poslovodečim partnerjem in partnerjem itd.)</w:t>
      </w:r>
    </w:p>
    <w:p w14:paraId="0CA7D7E3" w14:textId="77777777" w:rsidR="00C860D7" w:rsidRPr="00562BDF" w:rsidRDefault="00C860D7" w:rsidP="00D1181D">
      <w:pPr>
        <w:widowControl w:val="0"/>
        <w:suppressAutoHyphens/>
        <w:spacing w:after="0" w:line="260" w:lineRule="atLeast"/>
        <w:jc w:val="both"/>
        <w:rPr>
          <w:rFonts w:eastAsia="Arial Unicode MS" w:cs="Calibri"/>
          <w:i/>
          <w:iCs/>
          <w:kern w:val="1"/>
          <w:sz w:val="24"/>
          <w:szCs w:val="24"/>
          <w:lang w:eastAsia="sl-SI"/>
        </w:rPr>
      </w:pPr>
    </w:p>
    <w:p w14:paraId="1E11D69D" w14:textId="77777777" w:rsidR="00C860D7" w:rsidRPr="00CD4B5E" w:rsidRDefault="00C860D7" w:rsidP="00D1181D">
      <w:pPr>
        <w:widowControl w:val="0"/>
        <w:suppressAutoHyphens/>
        <w:spacing w:after="0" w:line="260" w:lineRule="atLeast"/>
        <w:jc w:val="both"/>
        <w:rPr>
          <w:rFonts w:eastAsia="Arial Unicode MS" w:cs="Calibri"/>
          <w:i/>
          <w:iCs/>
          <w:kern w:val="1"/>
          <w:sz w:val="24"/>
          <w:szCs w:val="24"/>
          <w:lang w:eastAsia="sl-SI"/>
        </w:rPr>
      </w:pPr>
      <w:r w:rsidRPr="00562BDF">
        <w:rPr>
          <w:rFonts w:eastAsia="Arial Unicode MS" w:cs="Calibri"/>
          <w:i/>
          <w:iCs/>
          <w:kern w:val="1"/>
          <w:sz w:val="24"/>
          <w:szCs w:val="24"/>
          <w:lang w:eastAsia="sl-SI"/>
        </w:rPr>
        <w:t>P</w:t>
      </w:r>
      <w:r w:rsidRPr="00CD4B5E">
        <w:rPr>
          <w:rFonts w:eastAsia="Arial Unicode MS" w:cs="Calibri"/>
          <w:i/>
          <w:iCs/>
          <w:kern w:val="1"/>
          <w:sz w:val="24"/>
          <w:szCs w:val="24"/>
          <w:lang w:eastAsia="sl-SI"/>
        </w:rPr>
        <w:t>ODIZVAJALCI</w:t>
      </w:r>
    </w:p>
    <w:p w14:paraId="2D6312E3" w14:textId="77777777" w:rsidR="00C860D7" w:rsidRPr="00CD4B5E" w:rsidRDefault="00C860D7" w:rsidP="00D1181D">
      <w:pPr>
        <w:overflowPunct w:val="0"/>
        <w:autoSpaceDE w:val="0"/>
        <w:spacing w:after="0" w:line="260" w:lineRule="atLeast"/>
        <w:jc w:val="both"/>
        <w:textAlignment w:val="baseline"/>
        <w:rPr>
          <w:rFonts w:eastAsia="Times New Roman" w:cs="Calibri"/>
          <w:i/>
          <w:iCs/>
          <w:sz w:val="24"/>
          <w:szCs w:val="24"/>
          <w:u w:val="single"/>
          <w:lang w:eastAsia="ar-SA"/>
        </w:rPr>
      </w:pPr>
      <w:r w:rsidRPr="00CD4B5E">
        <w:rPr>
          <w:rFonts w:eastAsia="Times New Roman" w:cs="Calibri"/>
          <w:i/>
          <w:iCs/>
          <w:sz w:val="24"/>
          <w:szCs w:val="24"/>
          <w:lang w:eastAsia="ar-SA"/>
        </w:rPr>
        <w:t>Izvajalec pri izvajanju te pogodbe nastopa z naslednjimi podizvajalci:</w:t>
      </w:r>
    </w:p>
    <w:p w14:paraId="4CD85DBD" w14:textId="77777777" w:rsidR="00C860D7" w:rsidRPr="00CD4B5E" w:rsidRDefault="00C860D7" w:rsidP="00D1181D">
      <w:pPr>
        <w:numPr>
          <w:ilvl w:val="1"/>
          <w:numId w:val="1"/>
        </w:numPr>
        <w:tabs>
          <w:tab w:val="num" w:pos="1134"/>
        </w:tabs>
        <w:overflowPunct w:val="0"/>
        <w:autoSpaceDE w:val="0"/>
        <w:spacing w:after="0" w:line="260" w:lineRule="atLeast"/>
        <w:ind w:left="567" w:hanging="283"/>
        <w:jc w:val="both"/>
        <w:textAlignment w:val="baseline"/>
        <w:rPr>
          <w:rFonts w:eastAsia="Times New Roman" w:cs="Calibri"/>
          <w:i/>
          <w:iCs/>
          <w:sz w:val="24"/>
          <w:szCs w:val="24"/>
          <w:lang w:eastAsia="ar-SA"/>
        </w:rPr>
      </w:pPr>
      <w:r w:rsidRPr="00CD4B5E">
        <w:rPr>
          <w:rFonts w:eastAsia="Times New Roman" w:cs="Calibri"/>
          <w:i/>
          <w:iCs/>
          <w:sz w:val="24"/>
          <w:szCs w:val="24"/>
          <w:lang w:eastAsia="ar-SA"/>
        </w:rPr>
        <w:t>_________________, ki zahteva neposredno plačilo/ne zahteva neposrednega plačila za izvedena dela</w:t>
      </w:r>
      <w:bookmarkStart w:id="1" w:name="_Hlk32304939"/>
      <w:r w:rsidRPr="00CD4B5E">
        <w:rPr>
          <w:rFonts w:eastAsia="Times New Roman" w:cs="Calibri"/>
          <w:i/>
          <w:iCs/>
          <w:sz w:val="24"/>
          <w:szCs w:val="24"/>
          <w:lang w:eastAsia="ar-SA"/>
        </w:rPr>
        <w:t xml:space="preserve"> in bo za izvajalca izvedel dela po tej pogodbi v višini ___% posla.</w:t>
      </w:r>
    </w:p>
    <w:bookmarkEnd w:id="1"/>
    <w:p w14:paraId="4D06D39C" w14:textId="77777777" w:rsidR="0054195B" w:rsidRPr="00CD4B5E" w:rsidRDefault="0054195B" w:rsidP="00D1181D">
      <w:pPr>
        <w:overflowPunct w:val="0"/>
        <w:autoSpaceDE w:val="0"/>
        <w:spacing w:after="0" w:line="260" w:lineRule="atLeast"/>
        <w:jc w:val="both"/>
        <w:textAlignment w:val="baseline"/>
        <w:rPr>
          <w:rFonts w:eastAsia="Times New Roman" w:cs="Calibri"/>
          <w:i/>
          <w:iCs/>
          <w:sz w:val="24"/>
          <w:szCs w:val="24"/>
          <w:lang w:eastAsia="ar-SA"/>
        </w:rPr>
      </w:pPr>
    </w:p>
    <w:p w14:paraId="2390FC3F" w14:textId="51EEB0F0" w:rsidR="00C860D7" w:rsidRPr="00CD4B5E" w:rsidRDefault="00C860D7" w:rsidP="00D1181D">
      <w:pPr>
        <w:overflowPunct w:val="0"/>
        <w:autoSpaceDE w:val="0"/>
        <w:spacing w:after="0" w:line="260" w:lineRule="atLeast"/>
        <w:jc w:val="both"/>
        <w:textAlignment w:val="baseline"/>
        <w:rPr>
          <w:rFonts w:eastAsia="Times New Roman" w:cs="Calibri"/>
          <w:i/>
          <w:iCs/>
          <w:sz w:val="24"/>
          <w:szCs w:val="24"/>
          <w:lang w:eastAsia="ar-SA"/>
        </w:rPr>
      </w:pPr>
      <w:r w:rsidRPr="00CD4B5E">
        <w:rPr>
          <w:rFonts w:eastAsia="Times New Roman" w:cs="Calibri"/>
          <w:i/>
          <w:iCs/>
          <w:sz w:val="24"/>
          <w:szCs w:val="24"/>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67DA1A49" w14:textId="77777777" w:rsidR="00CD4B5E" w:rsidRPr="00CD4B5E" w:rsidRDefault="00CD4B5E" w:rsidP="00D1181D">
      <w:pPr>
        <w:overflowPunct w:val="0"/>
        <w:autoSpaceDE w:val="0"/>
        <w:spacing w:after="0" w:line="260" w:lineRule="atLeast"/>
        <w:jc w:val="both"/>
        <w:textAlignment w:val="baseline"/>
        <w:rPr>
          <w:rFonts w:cs="Calibri"/>
          <w:i/>
          <w:iCs/>
          <w:sz w:val="24"/>
          <w:szCs w:val="24"/>
          <w:lang w:eastAsia="ar-SA"/>
        </w:rPr>
      </w:pPr>
    </w:p>
    <w:p w14:paraId="0C29B589" w14:textId="0D288DF1" w:rsidR="00C860D7" w:rsidRPr="00CD4B5E" w:rsidRDefault="00C860D7" w:rsidP="00D1181D">
      <w:pPr>
        <w:overflowPunct w:val="0"/>
        <w:autoSpaceDE w:val="0"/>
        <w:spacing w:after="0" w:line="260" w:lineRule="atLeast"/>
        <w:jc w:val="both"/>
        <w:textAlignment w:val="baseline"/>
        <w:rPr>
          <w:rFonts w:eastAsia="Times New Roman" w:cs="Calibri"/>
          <w:i/>
          <w:iCs/>
          <w:sz w:val="24"/>
          <w:szCs w:val="24"/>
          <w:lang w:eastAsia="ar-SA"/>
        </w:rPr>
      </w:pPr>
      <w:r w:rsidRPr="00CD4B5E">
        <w:rPr>
          <w:rFonts w:cs="Calibri"/>
          <w:i/>
          <w:iCs/>
          <w:sz w:val="24"/>
          <w:szCs w:val="24"/>
          <w:lang w:eastAsia="ar-SA"/>
        </w:rPr>
        <w:t xml:space="preserve">Za primer, da bi skladno z zakonom prišlo do vključitve podizvajalca, ki zahteva neposredno plačilo skladno s 94. členom ZJN-3, izvajalec pooblašča naročnika, da na podlagi računa, potrjenega s strani </w:t>
      </w:r>
      <w:r w:rsidRPr="00CD4B5E">
        <w:rPr>
          <w:rFonts w:eastAsia="Times New Roman" w:cs="Calibri"/>
          <w:i/>
          <w:iCs/>
          <w:sz w:val="24"/>
          <w:szCs w:val="24"/>
          <w:lang w:eastAsia="ar-SA"/>
        </w:rPr>
        <w:t xml:space="preserve">izvajalca, neposredno plačuje temu podizvajalcu. </w:t>
      </w:r>
    </w:p>
    <w:p w14:paraId="715659A4" w14:textId="77777777" w:rsidR="00CD4B5E" w:rsidRPr="00CD4B5E" w:rsidRDefault="00CD4B5E" w:rsidP="00D1181D">
      <w:pPr>
        <w:overflowPunct w:val="0"/>
        <w:autoSpaceDE w:val="0"/>
        <w:spacing w:after="0" w:line="260" w:lineRule="atLeast"/>
        <w:jc w:val="both"/>
        <w:textAlignment w:val="baseline"/>
        <w:rPr>
          <w:rFonts w:eastAsia="Times New Roman" w:cs="Calibri"/>
          <w:i/>
          <w:iCs/>
          <w:sz w:val="24"/>
          <w:szCs w:val="24"/>
          <w:lang w:eastAsia="ar-SA"/>
        </w:rPr>
      </w:pPr>
    </w:p>
    <w:p w14:paraId="37260889" w14:textId="77777777" w:rsidR="00C860D7" w:rsidRPr="00CD4B5E" w:rsidRDefault="00C860D7" w:rsidP="00D1181D">
      <w:pPr>
        <w:overflowPunct w:val="0"/>
        <w:autoSpaceDE w:val="0"/>
        <w:spacing w:after="0" w:line="260" w:lineRule="atLeast"/>
        <w:jc w:val="both"/>
        <w:textAlignment w:val="baseline"/>
        <w:rPr>
          <w:rFonts w:eastAsia="Times New Roman" w:cs="Calibri"/>
          <w:i/>
          <w:iCs/>
          <w:sz w:val="24"/>
          <w:szCs w:val="24"/>
          <w:lang w:eastAsia="ar-SA"/>
        </w:rPr>
      </w:pPr>
      <w:r w:rsidRPr="00CD4B5E">
        <w:rPr>
          <w:rFonts w:eastAsia="Times New Roman" w:cs="Calibri"/>
          <w:i/>
          <w:iCs/>
          <w:sz w:val="24"/>
          <w:szCs w:val="24"/>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9223959" w14:textId="77777777" w:rsidR="00C860D7" w:rsidRPr="00CD4B5E" w:rsidRDefault="00C860D7" w:rsidP="00D1181D">
      <w:pPr>
        <w:numPr>
          <w:ilvl w:val="2"/>
          <w:numId w:val="7"/>
        </w:numPr>
        <w:tabs>
          <w:tab w:val="num" w:pos="1985"/>
        </w:tabs>
        <w:overflowPunct w:val="0"/>
        <w:autoSpaceDE w:val="0"/>
        <w:spacing w:after="0" w:line="260" w:lineRule="atLeast"/>
        <w:ind w:left="567" w:hanging="283"/>
        <w:jc w:val="both"/>
        <w:textAlignment w:val="baseline"/>
        <w:rPr>
          <w:rFonts w:eastAsia="Times New Roman" w:cs="Calibri"/>
          <w:i/>
          <w:iCs/>
          <w:sz w:val="24"/>
          <w:szCs w:val="24"/>
          <w:lang w:eastAsia="ar-SA"/>
        </w:rPr>
      </w:pPr>
      <w:r w:rsidRPr="00CD4B5E">
        <w:rPr>
          <w:rFonts w:eastAsia="Times New Roman" w:cs="Calibri"/>
          <w:i/>
          <w:iCs/>
          <w:sz w:val="24"/>
          <w:szCs w:val="24"/>
          <w:lang w:eastAsia="ar-SA"/>
        </w:rPr>
        <w:t>soglasjem podizvajalca, da naročnik namesto izvajalca poravna podizvajalčevo terjatev do izvajalca, in</w:t>
      </w:r>
    </w:p>
    <w:p w14:paraId="40FEF368" w14:textId="77777777" w:rsidR="00C860D7" w:rsidRPr="00CD4B5E" w:rsidRDefault="00C860D7" w:rsidP="00D1181D">
      <w:pPr>
        <w:numPr>
          <w:ilvl w:val="2"/>
          <w:numId w:val="7"/>
        </w:numPr>
        <w:tabs>
          <w:tab w:val="num" w:pos="1985"/>
        </w:tabs>
        <w:overflowPunct w:val="0"/>
        <w:autoSpaceDE w:val="0"/>
        <w:spacing w:after="0" w:line="260" w:lineRule="atLeast"/>
        <w:ind w:left="567" w:hanging="283"/>
        <w:jc w:val="both"/>
        <w:textAlignment w:val="baseline"/>
        <w:rPr>
          <w:rFonts w:eastAsia="Times New Roman" w:cs="Calibri"/>
          <w:i/>
          <w:iCs/>
          <w:sz w:val="24"/>
          <w:szCs w:val="24"/>
          <w:lang w:eastAsia="ar-SA"/>
        </w:rPr>
      </w:pPr>
      <w:r w:rsidRPr="00CD4B5E">
        <w:rPr>
          <w:rFonts w:eastAsia="Times New Roman" w:cs="Calibri"/>
          <w:i/>
          <w:iCs/>
          <w:sz w:val="24"/>
          <w:szCs w:val="24"/>
          <w:lang w:eastAsia="ar-SA"/>
        </w:rPr>
        <w:t>računom podizvajalca, ki ga je predhodno potrdil izvajalec in priložil svojemu računu.</w:t>
      </w:r>
    </w:p>
    <w:p w14:paraId="6C3C2568" w14:textId="77777777" w:rsidR="00761CA5" w:rsidRPr="00CD4B5E" w:rsidRDefault="00761CA5" w:rsidP="00D1181D">
      <w:pPr>
        <w:overflowPunct w:val="0"/>
        <w:autoSpaceDE w:val="0"/>
        <w:spacing w:after="0" w:line="260" w:lineRule="atLeast"/>
        <w:jc w:val="both"/>
        <w:textAlignment w:val="baseline"/>
        <w:rPr>
          <w:rFonts w:eastAsia="Times New Roman" w:cs="Calibri"/>
          <w:i/>
          <w:iCs/>
          <w:sz w:val="24"/>
          <w:szCs w:val="24"/>
          <w:lang w:eastAsia="ar-SA"/>
        </w:rPr>
      </w:pPr>
    </w:p>
    <w:p w14:paraId="0FCCC216" w14:textId="3B2A98FE" w:rsidR="00C860D7" w:rsidRPr="00CD4B5E" w:rsidRDefault="00C860D7" w:rsidP="00D1181D">
      <w:pPr>
        <w:overflowPunct w:val="0"/>
        <w:autoSpaceDE w:val="0"/>
        <w:spacing w:after="0" w:line="260" w:lineRule="atLeast"/>
        <w:jc w:val="both"/>
        <w:textAlignment w:val="baseline"/>
        <w:rPr>
          <w:rFonts w:eastAsia="Times New Roman" w:cs="Calibri"/>
          <w:i/>
          <w:iCs/>
          <w:sz w:val="24"/>
          <w:szCs w:val="24"/>
          <w:lang w:eastAsia="ar-SA"/>
        </w:rPr>
      </w:pPr>
      <w:r w:rsidRPr="00CD4B5E">
        <w:rPr>
          <w:rFonts w:eastAsia="Times New Roman" w:cs="Calibri"/>
          <w:i/>
          <w:iCs/>
          <w:sz w:val="24"/>
          <w:szCs w:val="24"/>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68AE74AD" w14:textId="77777777" w:rsidR="00562BDF" w:rsidRPr="00CD4B5E" w:rsidRDefault="00562BDF" w:rsidP="00D1181D">
      <w:pPr>
        <w:overflowPunct w:val="0"/>
        <w:autoSpaceDE w:val="0"/>
        <w:spacing w:after="0" w:line="260" w:lineRule="atLeast"/>
        <w:jc w:val="both"/>
        <w:textAlignment w:val="baseline"/>
        <w:rPr>
          <w:rFonts w:eastAsia="Times New Roman" w:cs="Calibri"/>
          <w:i/>
          <w:iCs/>
          <w:sz w:val="24"/>
          <w:szCs w:val="24"/>
          <w:lang w:eastAsia="ar-SA"/>
        </w:rPr>
      </w:pPr>
    </w:p>
    <w:p w14:paraId="3D3E8FA6" w14:textId="77777777" w:rsidR="00C860D7" w:rsidRPr="00CD4B5E" w:rsidRDefault="00C860D7" w:rsidP="00D1181D">
      <w:pPr>
        <w:overflowPunct w:val="0"/>
        <w:autoSpaceDE w:val="0"/>
        <w:spacing w:after="0" w:line="260" w:lineRule="atLeast"/>
        <w:jc w:val="both"/>
        <w:textAlignment w:val="baseline"/>
        <w:rPr>
          <w:rFonts w:eastAsia="Times New Roman" w:cs="Calibri"/>
          <w:i/>
          <w:iCs/>
          <w:sz w:val="24"/>
          <w:szCs w:val="24"/>
          <w:lang w:eastAsia="ar-SA"/>
        </w:rPr>
      </w:pPr>
      <w:r w:rsidRPr="00CD4B5E">
        <w:rPr>
          <w:rFonts w:eastAsia="Times New Roman" w:cs="Calibri"/>
          <w:i/>
          <w:iCs/>
          <w:sz w:val="24"/>
          <w:szCs w:val="24"/>
          <w:lang w:eastAsia="ar-SA"/>
        </w:rPr>
        <w:t xml:space="preserve">Izvajalec se zavezuje, da bo spoštoval določila 3. odstavka 94. člena ZJN-3 ter naročnika pravočasno obveščal in mu posredoval listine po citiranem členu zakona, </w:t>
      </w:r>
      <w:r w:rsidRPr="00CD4B5E">
        <w:rPr>
          <w:rFonts w:cs="Calibri"/>
          <w:i/>
          <w:iCs/>
          <w:sz w:val="24"/>
          <w:szCs w:val="24"/>
          <w:lang w:eastAsia="ar-SA"/>
        </w:rPr>
        <w:t xml:space="preserve">ki obravnavajo sporočanje novih in </w:t>
      </w:r>
      <w:r w:rsidRPr="00CD4B5E">
        <w:rPr>
          <w:rFonts w:eastAsia="Times New Roman" w:cs="Calibri"/>
          <w:i/>
          <w:iCs/>
          <w:sz w:val="24"/>
          <w:szCs w:val="24"/>
          <w:lang w:eastAsia="ar-SA"/>
        </w:rPr>
        <w:t>spremenjenih informacij o podizvajalcih ter posredovanje s tem povezanih listin.</w:t>
      </w:r>
    </w:p>
    <w:p w14:paraId="43692629" w14:textId="77777777" w:rsidR="00562BDF" w:rsidRPr="00CD4B5E" w:rsidRDefault="00562BDF" w:rsidP="00D1181D">
      <w:pPr>
        <w:overflowPunct w:val="0"/>
        <w:autoSpaceDE w:val="0"/>
        <w:spacing w:after="0" w:line="260" w:lineRule="atLeast"/>
        <w:jc w:val="both"/>
        <w:textAlignment w:val="baseline"/>
        <w:rPr>
          <w:rFonts w:eastAsia="Times New Roman" w:cs="Calibri"/>
          <w:i/>
          <w:iCs/>
          <w:sz w:val="24"/>
          <w:szCs w:val="24"/>
          <w:lang w:eastAsia="ar-SA"/>
        </w:rPr>
      </w:pPr>
    </w:p>
    <w:p w14:paraId="24199BFD" w14:textId="77777777" w:rsidR="00C860D7" w:rsidRPr="00CD4B5E" w:rsidRDefault="00C860D7" w:rsidP="00D1181D">
      <w:pPr>
        <w:widowControl w:val="0"/>
        <w:suppressAutoHyphens/>
        <w:overflowPunct w:val="0"/>
        <w:autoSpaceDE w:val="0"/>
        <w:autoSpaceDN w:val="0"/>
        <w:adjustRightInd w:val="0"/>
        <w:spacing w:after="0" w:line="260" w:lineRule="atLeast"/>
        <w:jc w:val="both"/>
        <w:textAlignment w:val="baseline"/>
        <w:rPr>
          <w:rFonts w:cs="Calibri"/>
          <w:i/>
          <w:iCs/>
          <w:sz w:val="24"/>
          <w:szCs w:val="24"/>
        </w:rPr>
      </w:pPr>
      <w:r w:rsidRPr="00CD4B5E">
        <w:rPr>
          <w:rFonts w:eastAsia="Times New Roman" w:cs="Calibri"/>
          <w:i/>
          <w:iCs/>
          <w:sz w:val="24"/>
          <w:szCs w:val="24"/>
          <w:lang w:eastAsia="ar-SA"/>
        </w:rPr>
        <w:t xml:space="preserve">Za obveznosti po tej pogodbi, ki jih izvajalec izpolnjuje s podizvajalci, v celoti odgovarja izvajalec. </w:t>
      </w:r>
      <w:r w:rsidRPr="00CD4B5E">
        <w:rPr>
          <w:rFonts w:eastAsia="Arial Unicode MS" w:cs="Calibri"/>
          <w:i/>
          <w:iCs/>
          <w:kern w:val="1"/>
          <w:sz w:val="24"/>
          <w:szCs w:val="24"/>
          <w:lang w:eastAsia="sl-SI"/>
        </w:rPr>
        <w:t>(besedilo predmetnega člena se lahko tudi dopolni glede na medsebojni dogovor med izvajalcem in podizvajalcem itd.)</w:t>
      </w:r>
    </w:p>
    <w:p w14:paraId="6C026625" w14:textId="77777777" w:rsidR="00761CA5" w:rsidRPr="00562BDF" w:rsidRDefault="00761CA5" w:rsidP="00D1181D">
      <w:pPr>
        <w:widowControl w:val="0"/>
        <w:suppressAutoHyphens/>
        <w:spacing w:after="0" w:line="260" w:lineRule="atLeast"/>
        <w:jc w:val="both"/>
        <w:rPr>
          <w:rFonts w:eastAsia="Arial Unicode MS" w:cs="Calibri"/>
          <w:kern w:val="1"/>
          <w:sz w:val="24"/>
          <w:szCs w:val="24"/>
          <w:lang w:eastAsia="sl-SI"/>
        </w:rPr>
      </w:pPr>
    </w:p>
    <w:p w14:paraId="657016F6" w14:textId="77777777" w:rsidR="00C860D7" w:rsidRPr="00562BDF" w:rsidRDefault="00C860D7" w:rsidP="00D1181D">
      <w:pPr>
        <w:widowControl w:val="0"/>
        <w:suppressAutoHyphens/>
        <w:spacing w:after="0" w:line="260" w:lineRule="atLeast"/>
        <w:jc w:val="both"/>
        <w:rPr>
          <w:rFonts w:eastAsia="Arial Unicode MS" w:cs="Calibri"/>
          <w:b/>
          <w:bCs/>
          <w:kern w:val="1"/>
          <w:sz w:val="24"/>
          <w:szCs w:val="24"/>
          <w:lang w:eastAsia="sl-SI"/>
        </w:rPr>
      </w:pPr>
      <w:r w:rsidRPr="00562BDF">
        <w:rPr>
          <w:rFonts w:eastAsia="Arial Unicode MS" w:cs="Calibri"/>
          <w:b/>
          <w:bCs/>
          <w:kern w:val="1"/>
          <w:sz w:val="24"/>
          <w:szCs w:val="24"/>
          <w:lang w:eastAsia="sl-SI"/>
        </w:rPr>
        <w:t>PRAVICE IN OBVEZNOSTI POGODBENIH STRANK</w:t>
      </w:r>
    </w:p>
    <w:p w14:paraId="550DFD5E" w14:textId="77777777" w:rsidR="00865526" w:rsidRPr="00562BDF" w:rsidRDefault="00865526" w:rsidP="00D1181D">
      <w:pPr>
        <w:widowControl w:val="0"/>
        <w:suppressAutoHyphens/>
        <w:spacing w:after="0" w:line="260" w:lineRule="atLeast"/>
        <w:jc w:val="both"/>
        <w:rPr>
          <w:rFonts w:eastAsia="Arial Unicode MS" w:cs="Calibri"/>
          <w:b/>
          <w:bCs/>
          <w:kern w:val="1"/>
          <w:sz w:val="24"/>
          <w:szCs w:val="24"/>
          <w:lang w:eastAsia="sl-SI"/>
        </w:rPr>
      </w:pPr>
    </w:p>
    <w:p w14:paraId="182DC6E4" w14:textId="77777777" w:rsidR="00C860D7" w:rsidRPr="00562BDF" w:rsidRDefault="00C860D7" w:rsidP="00D1181D">
      <w:pPr>
        <w:widowControl w:val="0"/>
        <w:suppressAutoHyphens/>
        <w:spacing w:after="0" w:line="260" w:lineRule="atLeast"/>
        <w:jc w:val="center"/>
        <w:rPr>
          <w:rFonts w:eastAsia="Arial Unicode MS" w:cs="Calibri"/>
          <w:b/>
          <w:bCs/>
          <w:kern w:val="1"/>
          <w:sz w:val="24"/>
          <w:szCs w:val="24"/>
          <w:lang w:eastAsia="sl-SI"/>
        </w:rPr>
      </w:pPr>
      <w:r w:rsidRPr="00562BDF">
        <w:rPr>
          <w:rFonts w:eastAsia="Arial Unicode MS" w:cs="Calibri"/>
          <w:b/>
          <w:bCs/>
          <w:kern w:val="1"/>
          <w:sz w:val="24"/>
          <w:szCs w:val="24"/>
          <w:lang w:eastAsia="sl-SI"/>
        </w:rPr>
        <w:t>5. člen</w:t>
      </w:r>
    </w:p>
    <w:p w14:paraId="2F33E568" w14:textId="77777777" w:rsidR="00C860D7" w:rsidRDefault="00C860D7" w:rsidP="00D1181D">
      <w:pPr>
        <w:widowControl w:val="0"/>
        <w:tabs>
          <w:tab w:val="left" w:pos="426"/>
        </w:tabs>
        <w:suppressAutoHyphens/>
        <w:overflowPunct w:val="0"/>
        <w:autoSpaceDE w:val="0"/>
        <w:spacing w:after="0" w:line="260" w:lineRule="atLeast"/>
        <w:jc w:val="both"/>
        <w:textAlignment w:val="baseline"/>
        <w:rPr>
          <w:rFonts w:eastAsia="Arial Unicode MS" w:cs="Calibri"/>
          <w:kern w:val="1"/>
          <w:sz w:val="24"/>
          <w:szCs w:val="24"/>
        </w:rPr>
      </w:pPr>
      <w:r w:rsidRPr="00562BDF">
        <w:rPr>
          <w:rFonts w:eastAsia="Arial Unicode MS" w:cs="Calibri"/>
          <w:kern w:val="1"/>
          <w:sz w:val="24"/>
          <w:szCs w:val="24"/>
        </w:rPr>
        <w:t>S to pogodbo se izvajalec zaveže opraviti storitve po ponudbi, naročnik pa se zaveže, da mu bo za to plačal dogovorjeno ceno.</w:t>
      </w:r>
    </w:p>
    <w:p w14:paraId="58988180" w14:textId="77777777" w:rsidR="00F378E1" w:rsidRPr="00562BDF" w:rsidRDefault="00F378E1" w:rsidP="00D1181D">
      <w:pPr>
        <w:widowControl w:val="0"/>
        <w:tabs>
          <w:tab w:val="left" w:pos="426"/>
        </w:tabs>
        <w:suppressAutoHyphens/>
        <w:overflowPunct w:val="0"/>
        <w:autoSpaceDE w:val="0"/>
        <w:spacing w:after="0" w:line="260" w:lineRule="atLeast"/>
        <w:jc w:val="both"/>
        <w:textAlignment w:val="baseline"/>
        <w:rPr>
          <w:rFonts w:eastAsia="Times New Roman" w:cs="Calibri"/>
          <w:kern w:val="1"/>
          <w:sz w:val="24"/>
          <w:szCs w:val="24"/>
          <w:lang w:eastAsia="ar-SA"/>
        </w:rPr>
      </w:pPr>
    </w:p>
    <w:p w14:paraId="74F492AE" w14:textId="77777777" w:rsidR="00C860D7" w:rsidRPr="00562BDF" w:rsidRDefault="00C860D7" w:rsidP="00D1181D">
      <w:pPr>
        <w:widowControl w:val="0"/>
        <w:tabs>
          <w:tab w:val="left" w:pos="426"/>
        </w:tabs>
        <w:suppressAutoHyphens/>
        <w:overflowPunct w:val="0"/>
        <w:autoSpaceDE w:val="0"/>
        <w:spacing w:after="0" w:line="260" w:lineRule="atLeast"/>
        <w:jc w:val="both"/>
        <w:textAlignment w:val="baseline"/>
        <w:rPr>
          <w:rFonts w:eastAsia="Times New Roman" w:cs="Calibri"/>
          <w:bCs/>
          <w:kern w:val="1"/>
          <w:sz w:val="24"/>
          <w:szCs w:val="24"/>
          <w:lang w:eastAsia="ar-SA"/>
        </w:rPr>
      </w:pPr>
      <w:r w:rsidRPr="00562BDF">
        <w:rPr>
          <w:rFonts w:eastAsia="Arial Unicode MS" w:cs="Calibri"/>
          <w:bCs/>
          <w:kern w:val="1"/>
          <w:sz w:val="24"/>
          <w:szCs w:val="24"/>
        </w:rPr>
        <w:t xml:space="preserve">Naročnik se obvezuje, da bo: </w:t>
      </w:r>
    </w:p>
    <w:p w14:paraId="65AC1D7C" w14:textId="77777777" w:rsidR="00C860D7" w:rsidRPr="00562BDF" w:rsidRDefault="00C860D7" w:rsidP="00D1181D">
      <w:pPr>
        <w:widowControl w:val="0"/>
        <w:numPr>
          <w:ilvl w:val="0"/>
          <w:numId w:val="2"/>
        </w:numPr>
        <w:suppressAutoHyphens/>
        <w:overflowPunct w:val="0"/>
        <w:autoSpaceDE w:val="0"/>
        <w:autoSpaceDN w:val="0"/>
        <w:adjustRightInd w:val="0"/>
        <w:spacing w:after="0" w:line="260" w:lineRule="atLeast"/>
        <w:ind w:left="782" w:hanging="357"/>
        <w:jc w:val="both"/>
        <w:textAlignment w:val="baseline"/>
        <w:rPr>
          <w:rFonts w:eastAsia="Arial Unicode MS" w:cs="Calibri"/>
          <w:bCs/>
          <w:kern w:val="1"/>
          <w:sz w:val="24"/>
          <w:szCs w:val="24"/>
        </w:rPr>
      </w:pPr>
      <w:r w:rsidRPr="00562BDF">
        <w:rPr>
          <w:rFonts w:eastAsia="Arial Unicode MS" w:cs="Calibri"/>
          <w:bCs/>
          <w:kern w:val="1"/>
          <w:sz w:val="24"/>
          <w:szCs w:val="24"/>
        </w:rPr>
        <w:t>plačeval opravljene storitve v dogovorjenem deležu in roku,</w:t>
      </w:r>
    </w:p>
    <w:p w14:paraId="16F41D0E" w14:textId="77777777" w:rsidR="00C860D7" w:rsidRPr="00562BDF" w:rsidRDefault="00C860D7" w:rsidP="00D1181D">
      <w:pPr>
        <w:widowControl w:val="0"/>
        <w:numPr>
          <w:ilvl w:val="0"/>
          <w:numId w:val="2"/>
        </w:numPr>
        <w:suppressAutoHyphens/>
        <w:overflowPunct w:val="0"/>
        <w:autoSpaceDE w:val="0"/>
        <w:autoSpaceDN w:val="0"/>
        <w:adjustRightInd w:val="0"/>
        <w:spacing w:after="0" w:line="260" w:lineRule="atLeast"/>
        <w:ind w:left="782" w:hanging="357"/>
        <w:jc w:val="both"/>
        <w:textAlignment w:val="baseline"/>
        <w:rPr>
          <w:rFonts w:eastAsia="Arial Unicode MS" w:cs="Calibri"/>
          <w:bCs/>
          <w:kern w:val="1"/>
          <w:sz w:val="24"/>
          <w:szCs w:val="24"/>
        </w:rPr>
      </w:pPr>
      <w:r w:rsidRPr="00562BDF">
        <w:rPr>
          <w:rFonts w:eastAsia="Arial Unicode MS" w:cs="Calibri"/>
          <w:bCs/>
          <w:kern w:val="1"/>
          <w:sz w:val="24"/>
          <w:szCs w:val="24"/>
        </w:rPr>
        <w:t>seznanil izvajalca z vsemi informacijami, potrebnimi za nemoteno in kvalitetno izvajanje pogodbenih storitev,</w:t>
      </w:r>
    </w:p>
    <w:p w14:paraId="2E0B50FE" w14:textId="77777777" w:rsidR="00C860D7" w:rsidRPr="00562BDF" w:rsidRDefault="00C860D7" w:rsidP="00D1181D">
      <w:pPr>
        <w:widowControl w:val="0"/>
        <w:numPr>
          <w:ilvl w:val="0"/>
          <w:numId w:val="2"/>
        </w:numPr>
        <w:suppressAutoHyphens/>
        <w:overflowPunct w:val="0"/>
        <w:autoSpaceDE w:val="0"/>
        <w:autoSpaceDN w:val="0"/>
        <w:adjustRightInd w:val="0"/>
        <w:spacing w:after="0" w:line="260" w:lineRule="atLeast"/>
        <w:ind w:left="782" w:hanging="357"/>
        <w:jc w:val="both"/>
        <w:textAlignment w:val="baseline"/>
        <w:rPr>
          <w:rFonts w:eastAsia="Arial Unicode MS" w:cs="Calibri"/>
          <w:bCs/>
          <w:kern w:val="1"/>
          <w:sz w:val="24"/>
          <w:szCs w:val="24"/>
        </w:rPr>
      </w:pPr>
      <w:r w:rsidRPr="00562BDF">
        <w:rPr>
          <w:rFonts w:eastAsia="Arial Unicode MS" w:cs="Calibri"/>
          <w:bCs/>
          <w:kern w:val="1"/>
          <w:sz w:val="24"/>
          <w:szCs w:val="24"/>
        </w:rPr>
        <w:lastRenderedPageBreak/>
        <w:t>zagotovil razpoložljivost potrebnih človeških oziroma informacijskih virov,</w:t>
      </w:r>
    </w:p>
    <w:p w14:paraId="032EEEE1" w14:textId="77777777" w:rsidR="00C860D7" w:rsidRPr="00562BDF" w:rsidRDefault="00C860D7" w:rsidP="00D1181D">
      <w:pPr>
        <w:widowControl w:val="0"/>
        <w:numPr>
          <w:ilvl w:val="0"/>
          <w:numId w:val="2"/>
        </w:numPr>
        <w:suppressAutoHyphens/>
        <w:overflowPunct w:val="0"/>
        <w:autoSpaceDE w:val="0"/>
        <w:autoSpaceDN w:val="0"/>
        <w:adjustRightInd w:val="0"/>
        <w:spacing w:after="0" w:line="260" w:lineRule="atLeast"/>
        <w:ind w:left="782" w:hanging="357"/>
        <w:jc w:val="both"/>
        <w:textAlignment w:val="baseline"/>
        <w:rPr>
          <w:rFonts w:eastAsia="Arial Unicode MS" w:cs="Calibri"/>
          <w:bCs/>
          <w:kern w:val="1"/>
          <w:sz w:val="24"/>
          <w:szCs w:val="24"/>
        </w:rPr>
      </w:pPr>
      <w:r w:rsidRPr="00562BDF">
        <w:rPr>
          <w:rFonts w:eastAsia="Arial Unicode MS" w:cs="Calibri"/>
          <w:bCs/>
          <w:kern w:val="1"/>
          <w:sz w:val="24"/>
          <w:szCs w:val="24"/>
        </w:rPr>
        <w:t>obveščal izvajalca o ugotovljenih napakah oziroma problemih,</w:t>
      </w:r>
    </w:p>
    <w:p w14:paraId="4C553B46" w14:textId="3EA94773" w:rsidR="00B42472" w:rsidRPr="00562BDF" w:rsidRDefault="00B42472" w:rsidP="00D1181D">
      <w:pPr>
        <w:widowControl w:val="0"/>
        <w:numPr>
          <w:ilvl w:val="0"/>
          <w:numId w:val="2"/>
        </w:numPr>
        <w:suppressAutoHyphens/>
        <w:overflowPunct w:val="0"/>
        <w:autoSpaceDE w:val="0"/>
        <w:autoSpaceDN w:val="0"/>
        <w:adjustRightInd w:val="0"/>
        <w:spacing w:after="0" w:line="260" w:lineRule="atLeast"/>
        <w:ind w:left="782" w:hanging="357"/>
        <w:jc w:val="both"/>
        <w:textAlignment w:val="baseline"/>
        <w:rPr>
          <w:rFonts w:eastAsia="Arial Unicode MS" w:cs="Calibri"/>
          <w:bCs/>
          <w:kern w:val="1"/>
          <w:sz w:val="24"/>
          <w:szCs w:val="24"/>
        </w:rPr>
      </w:pPr>
      <w:r w:rsidRPr="00562BDF">
        <w:rPr>
          <w:rFonts w:eastAsia="Arial Unicode MS" w:cs="Calibri"/>
          <w:bCs/>
          <w:kern w:val="1"/>
          <w:sz w:val="24"/>
          <w:szCs w:val="24"/>
        </w:rPr>
        <w:t>opravljal administracijo sistema (vnašanje, nastavljanje, spreminjanje podatkov in nastavitev v sistemu)</w:t>
      </w:r>
    </w:p>
    <w:p w14:paraId="1CB2575E" w14:textId="77777777" w:rsidR="00B9099D" w:rsidRPr="00562BDF" w:rsidRDefault="00865D17" w:rsidP="00D1181D">
      <w:pPr>
        <w:widowControl w:val="0"/>
        <w:numPr>
          <w:ilvl w:val="0"/>
          <w:numId w:val="2"/>
        </w:numPr>
        <w:suppressAutoHyphens/>
        <w:overflowPunct w:val="0"/>
        <w:autoSpaceDE w:val="0"/>
        <w:autoSpaceDN w:val="0"/>
        <w:adjustRightInd w:val="0"/>
        <w:spacing w:after="0" w:line="260" w:lineRule="atLeast"/>
        <w:ind w:left="782" w:hanging="357"/>
        <w:jc w:val="both"/>
        <w:textAlignment w:val="baseline"/>
        <w:rPr>
          <w:rFonts w:eastAsia="Arial Unicode MS" w:cs="Calibri"/>
          <w:bCs/>
          <w:kern w:val="1"/>
          <w:sz w:val="24"/>
          <w:szCs w:val="24"/>
        </w:rPr>
      </w:pPr>
      <w:r w:rsidRPr="00562BDF">
        <w:rPr>
          <w:rFonts w:eastAsia="Arial Unicode MS" w:cs="Calibri"/>
          <w:bCs/>
          <w:kern w:val="1"/>
          <w:sz w:val="24"/>
          <w:szCs w:val="24"/>
        </w:rPr>
        <w:t>vzdrževala lastno strojno opremo o morebitnih spremembah strojne opreme pravočasno obvestil izvajalca,</w:t>
      </w:r>
    </w:p>
    <w:p w14:paraId="7F4E3081" w14:textId="76DF125F" w:rsidR="00B9099D" w:rsidRPr="00562BDF" w:rsidRDefault="00B9099D" w:rsidP="00D1181D">
      <w:pPr>
        <w:widowControl w:val="0"/>
        <w:numPr>
          <w:ilvl w:val="0"/>
          <w:numId w:val="2"/>
        </w:numPr>
        <w:suppressAutoHyphens/>
        <w:overflowPunct w:val="0"/>
        <w:autoSpaceDE w:val="0"/>
        <w:autoSpaceDN w:val="0"/>
        <w:adjustRightInd w:val="0"/>
        <w:spacing w:after="0" w:line="260" w:lineRule="atLeast"/>
        <w:ind w:left="782" w:hanging="357"/>
        <w:jc w:val="both"/>
        <w:textAlignment w:val="baseline"/>
        <w:rPr>
          <w:rFonts w:eastAsia="Arial Unicode MS" w:cs="Calibri"/>
          <w:bCs/>
          <w:kern w:val="1"/>
          <w:sz w:val="24"/>
          <w:szCs w:val="24"/>
        </w:rPr>
      </w:pPr>
      <w:r w:rsidRPr="00562BDF">
        <w:rPr>
          <w:rFonts w:eastAsia="Arial Unicode MS" w:cs="Calibri"/>
          <w:bCs/>
          <w:kern w:val="1"/>
          <w:sz w:val="24"/>
          <w:szCs w:val="24"/>
        </w:rPr>
        <w:t xml:space="preserve">zagotoviti oddaljeni dostop za izvedbo storitev na daljavo, </w:t>
      </w:r>
    </w:p>
    <w:p w14:paraId="799C1272" w14:textId="2765071A" w:rsidR="00E02F06" w:rsidRPr="00562BDF" w:rsidRDefault="00E02F06" w:rsidP="00D1181D">
      <w:pPr>
        <w:widowControl w:val="0"/>
        <w:numPr>
          <w:ilvl w:val="0"/>
          <w:numId w:val="2"/>
        </w:numPr>
        <w:suppressAutoHyphens/>
        <w:overflowPunct w:val="0"/>
        <w:autoSpaceDE w:val="0"/>
        <w:autoSpaceDN w:val="0"/>
        <w:adjustRightInd w:val="0"/>
        <w:spacing w:after="0" w:line="260" w:lineRule="atLeast"/>
        <w:ind w:left="782" w:hanging="357"/>
        <w:jc w:val="both"/>
        <w:textAlignment w:val="baseline"/>
        <w:rPr>
          <w:rFonts w:eastAsia="Arial Unicode MS" w:cs="Calibri"/>
          <w:bCs/>
          <w:kern w:val="1"/>
          <w:sz w:val="24"/>
          <w:szCs w:val="24"/>
        </w:rPr>
      </w:pPr>
      <w:r w:rsidRPr="00562BDF">
        <w:rPr>
          <w:rFonts w:eastAsia="Arial Unicode MS" w:cs="Calibri"/>
          <w:bCs/>
          <w:kern w:val="1"/>
          <w:sz w:val="24"/>
          <w:szCs w:val="24"/>
        </w:rPr>
        <w:t>samostojno in redno preverjal delovanje integracij ter spremljal morebitne spremembe na svoji strani, vključno s spremembami, ki izhajajo iz delovanja aplikacij oziroma sistemov drugih partnerjev ter o tem nemudoma obvestil izvajalca,</w:t>
      </w:r>
    </w:p>
    <w:p w14:paraId="2CCB921C" w14:textId="0FCFE540" w:rsidR="00865D17" w:rsidRPr="00562BDF" w:rsidRDefault="00865D17" w:rsidP="00D1181D">
      <w:pPr>
        <w:widowControl w:val="0"/>
        <w:numPr>
          <w:ilvl w:val="0"/>
          <w:numId w:val="2"/>
        </w:numPr>
        <w:suppressAutoHyphens/>
        <w:overflowPunct w:val="0"/>
        <w:autoSpaceDE w:val="0"/>
        <w:autoSpaceDN w:val="0"/>
        <w:adjustRightInd w:val="0"/>
        <w:spacing w:after="0" w:line="260" w:lineRule="atLeast"/>
        <w:ind w:left="782" w:hanging="357"/>
        <w:jc w:val="both"/>
        <w:textAlignment w:val="baseline"/>
        <w:rPr>
          <w:rFonts w:eastAsia="Arial Unicode MS" w:cs="Calibri"/>
          <w:bCs/>
          <w:kern w:val="1"/>
          <w:sz w:val="24"/>
          <w:szCs w:val="24"/>
        </w:rPr>
      </w:pPr>
      <w:r w:rsidRPr="00562BDF">
        <w:rPr>
          <w:rFonts w:eastAsia="Arial Unicode MS" w:cs="Calibri"/>
          <w:bCs/>
          <w:kern w:val="1"/>
          <w:sz w:val="24"/>
          <w:szCs w:val="24"/>
        </w:rPr>
        <w:t>skladno z navodil uporabljal izvajalčev sistem za prijavo napak,</w:t>
      </w:r>
    </w:p>
    <w:p w14:paraId="0349F795" w14:textId="60A8331D" w:rsidR="00865D17" w:rsidRPr="00562BDF" w:rsidRDefault="00865D17" w:rsidP="00D1181D">
      <w:pPr>
        <w:widowControl w:val="0"/>
        <w:numPr>
          <w:ilvl w:val="0"/>
          <w:numId w:val="2"/>
        </w:numPr>
        <w:suppressAutoHyphens/>
        <w:overflowPunct w:val="0"/>
        <w:autoSpaceDE w:val="0"/>
        <w:autoSpaceDN w:val="0"/>
        <w:adjustRightInd w:val="0"/>
        <w:spacing w:after="0" w:line="260" w:lineRule="atLeast"/>
        <w:ind w:left="782" w:hanging="357"/>
        <w:jc w:val="both"/>
        <w:textAlignment w:val="baseline"/>
        <w:rPr>
          <w:rFonts w:eastAsia="Arial Unicode MS" w:cs="Calibri"/>
          <w:bCs/>
          <w:kern w:val="1"/>
          <w:sz w:val="24"/>
          <w:szCs w:val="24"/>
        </w:rPr>
      </w:pPr>
      <w:r w:rsidRPr="00562BDF">
        <w:rPr>
          <w:rFonts w:eastAsia="Arial Unicode MS" w:cs="Calibri"/>
          <w:bCs/>
          <w:kern w:val="1"/>
          <w:sz w:val="24"/>
          <w:szCs w:val="24"/>
        </w:rPr>
        <w:t>skladno  z navodili izvajalca izvajal varnostne kopije,</w:t>
      </w:r>
    </w:p>
    <w:p w14:paraId="3A8ECF9B" w14:textId="77777777" w:rsidR="00C860D7" w:rsidRPr="00562BDF" w:rsidRDefault="00C860D7" w:rsidP="00D1181D">
      <w:pPr>
        <w:widowControl w:val="0"/>
        <w:numPr>
          <w:ilvl w:val="0"/>
          <w:numId w:val="2"/>
        </w:numPr>
        <w:suppressAutoHyphens/>
        <w:overflowPunct w:val="0"/>
        <w:autoSpaceDE w:val="0"/>
        <w:autoSpaceDN w:val="0"/>
        <w:adjustRightInd w:val="0"/>
        <w:spacing w:after="0" w:line="260" w:lineRule="atLeast"/>
        <w:ind w:left="782" w:hanging="357"/>
        <w:jc w:val="both"/>
        <w:textAlignment w:val="baseline"/>
        <w:rPr>
          <w:rFonts w:eastAsia="Arial Unicode MS" w:cs="Calibri"/>
          <w:bCs/>
          <w:kern w:val="1"/>
          <w:sz w:val="24"/>
          <w:szCs w:val="24"/>
        </w:rPr>
      </w:pPr>
      <w:r w:rsidRPr="00562BDF">
        <w:rPr>
          <w:rFonts w:eastAsia="Times New Roman" w:cs="Calibri"/>
          <w:bCs/>
          <w:kern w:val="1"/>
          <w:sz w:val="24"/>
          <w:szCs w:val="24"/>
          <w:lang w:eastAsia="ar-SA"/>
        </w:rPr>
        <w:t>izpolnjeval vse ostale obveznosti, ki z obrazcem «Tehnične specifikacije« ali to pogodbo odpadejo na naročnika, in sicer</w:t>
      </w:r>
      <w:r w:rsidRPr="00562BDF">
        <w:rPr>
          <w:rFonts w:eastAsia="Times New Roman" w:cs="Calibri"/>
          <w:bCs/>
          <w:sz w:val="24"/>
          <w:szCs w:val="24"/>
          <w:lang w:eastAsia="sl-SI"/>
        </w:rPr>
        <w:t xml:space="preserve"> </w:t>
      </w:r>
      <w:r w:rsidRPr="00562BDF">
        <w:rPr>
          <w:rFonts w:eastAsia="Times New Roman" w:cs="Calibri"/>
          <w:bCs/>
          <w:kern w:val="1"/>
          <w:sz w:val="24"/>
          <w:szCs w:val="24"/>
          <w:lang w:eastAsia="ar-SA"/>
        </w:rPr>
        <w:t>v roku in na predviden način</w:t>
      </w:r>
      <w:r w:rsidRPr="00562BDF">
        <w:rPr>
          <w:rFonts w:eastAsia="Arial Unicode MS" w:cs="Calibri"/>
          <w:bCs/>
          <w:kern w:val="1"/>
          <w:sz w:val="24"/>
          <w:szCs w:val="24"/>
        </w:rPr>
        <w:t>.</w:t>
      </w:r>
    </w:p>
    <w:p w14:paraId="3977AB64" w14:textId="77777777" w:rsidR="00761CA5" w:rsidRPr="00562BDF" w:rsidRDefault="00761CA5" w:rsidP="00D1181D">
      <w:pPr>
        <w:widowControl w:val="0"/>
        <w:suppressAutoHyphens/>
        <w:overflowPunct w:val="0"/>
        <w:autoSpaceDE w:val="0"/>
        <w:autoSpaceDN w:val="0"/>
        <w:adjustRightInd w:val="0"/>
        <w:spacing w:after="0" w:line="260" w:lineRule="atLeast"/>
        <w:jc w:val="both"/>
        <w:textAlignment w:val="baseline"/>
        <w:rPr>
          <w:rFonts w:eastAsia="Arial Unicode MS" w:cs="Calibri"/>
          <w:bCs/>
          <w:kern w:val="1"/>
          <w:sz w:val="24"/>
          <w:szCs w:val="24"/>
        </w:rPr>
      </w:pPr>
    </w:p>
    <w:p w14:paraId="13BF4B0D" w14:textId="77777777" w:rsidR="00C860D7" w:rsidRPr="00562BDF" w:rsidRDefault="00C860D7" w:rsidP="00D1181D">
      <w:pPr>
        <w:widowControl w:val="0"/>
        <w:tabs>
          <w:tab w:val="left" w:pos="426"/>
        </w:tabs>
        <w:suppressAutoHyphens/>
        <w:overflowPunct w:val="0"/>
        <w:autoSpaceDE w:val="0"/>
        <w:spacing w:after="0" w:line="260" w:lineRule="atLeast"/>
        <w:jc w:val="both"/>
        <w:textAlignment w:val="baseline"/>
        <w:rPr>
          <w:rFonts w:eastAsia="Arial Unicode MS" w:cs="Calibri"/>
          <w:bCs/>
          <w:kern w:val="1"/>
          <w:sz w:val="24"/>
          <w:szCs w:val="24"/>
        </w:rPr>
      </w:pPr>
      <w:r w:rsidRPr="00562BDF">
        <w:rPr>
          <w:rFonts w:eastAsia="Arial Unicode MS" w:cs="Calibri"/>
          <w:bCs/>
          <w:kern w:val="1"/>
          <w:sz w:val="24"/>
          <w:szCs w:val="24"/>
        </w:rPr>
        <w:t xml:space="preserve">Izvajalec se obvezuje, da bo:  </w:t>
      </w:r>
    </w:p>
    <w:p w14:paraId="2CAEDEC2" w14:textId="77777777" w:rsidR="00C860D7" w:rsidRPr="00562BDF" w:rsidRDefault="00C860D7" w:rsidP="00D1181D">
      <w:pPr>
        <w:widowControl w:val="0"/>
        <w:numPr>
          <w:ilvl w:val="0"/>
          <w:numId w:val="4"/>
        </w:numPr>
        <w:suppressAutoHyphens/>
        <w:overflowPunct w:val="0"/>
        <w:autoSpaceDE w:val="0"/>
        <w:spacing w:after="0" w:line="260" w:lineRule="atLeast"/>
        <w:ind w:left="782" w:hanging="357"/>
        <w:jc w:val="both"/>
        <w:textAlignment w:val="baseline"/>
        <w:rPr>
          <w:rFonts w:eastAsia="Times New Roman" w:cs="Calibri"/>
          <w:bCs/>
          <w:kern w:val="1"/>
          <w:sz w:val="24"/>
          <w:szCs w:val="24"/>
          <w:lang w:eastAsia="ar-SA"/>
        </w:rPr>
      </w:pPr>
      <w:r w:rsidRPr="00562BDF">
        <w:rPr>
          <w:rFonts w:eastAsia="Times New Roman" w:cs="Calibri"/>
          <w:bCs/>
          <w:kern w:val="1"/>
          <w:sz w:val="24"/>
          <w:szCs w:val="24"/>
          <w:lang w:eastAsia="ar-SA"/>
        </w:rPr>
        <w:t>storitve,</w:t>
      </w:r>
      <w:r w:rsidRPr="00562BDF">
        <w:rPr>
          <w:rFonts w:eastAsia="Times New Roman" w:cs="Calibri"/>
          <w:kern w:val="1"/>
          <w:sz w:val="24"/>
          <w:szCs w:val="24"/>
          <w:lang w:eastAsia="ar-SA"/>
        </w:rPr>
        <w:t xml:space="preserve"> ki so predmet te pogodbe, izvedel kakovostno, pravočasno, v skladu s to pogodbo, z veljavnimi predpisi, standardi in specificiranimi zahtevami naročnika v prilogi Tehnične specifikacije ter s skrbnostjo dobrega strokovnjaka, </w:t>
      </w:r>
    </w:p>
    <w:p w14:paraId="4BA47252" w14:textId="77777777" w:rsidR="00C860D7" w:rsidRPr="00562BDF" w:rsidRDefault="00C860D7" w:rsidP="00D1181D">
      <w:pPr>
        <w:widowControl w:val="0"/>
        <w:numPr>
          <w:ilvl w:val="0"/>
          <w:numId w:val="4"/>
        </w:numPr>
        <w:suppressAutoHyphens/>
        <w:overflowPunct w:val="0"/>
        <w:autoSpaceDE w:val="0"/>
        <w:spacing w:after="0" w:line="260" w:lineRule="atLeast"/>
        <w:ind w:left="782" w:hanging="357"/>
        <w:jc w:val="both"/>
        <w:textAlignment w:val="baseline"/>
        <w:rPr>
          <w:rFonts w:eastAsia="Times New Roman" w:cs="Calibri"/>
          <w:bCs/>
          <w:kern w:val="1"/>
          <w:sz w:val="24"/>
          <w:szCs w:val="24"/>
          <w:lang w:eastAsia="ar-SA"/>
        </w:rPr>
      </w:pPr>
      <w:r w:rsidRPr="00562BDF">
        <w:rPr>
          <w:rFonts w:eastAsia="Times New Roman" w:cs="Calibri"/>
          <w:bCs/>
          <w:kern w:val="1"/>
          <w:sz w:val="24"/>
          <w:szCs w:val="24"/>
          <w:lang w:eastAsia="ar-SA"/>
        </w:rPr>
        <w:t>da bo pri izvajanju pogodbenih obveznosti uporabljal napredne informacijske tehnologije in metode,</w:t>
      </w:r>
    </w:p>
    <w:p w14:paraId="7EC29651" w14:textId="77777777" w:rsidR="00C860D7" w:rsidRPr="00562BDF" w:rsidRDefault="00C860D7" w:rsidP="00D1181D">
      <w:pPr>
        <w:widowControl w:val="0"/>
        <w:numPr>
          <w:ilvl w:val="0"/>
          <w:numId w:val="4"/>
        </w:numPr>
        <w:suppressAutoHyphens/>
        <w:overflowPunct w:val="0"/>
        <w:autoSpaceDE w:val="0"/>
        <w:spacing w:after="0" w:line="260" w:lineRule="atLeast"/>
        <w:ind w:left="782" w:hanging="357"/>
        <w:jc w:val="both"/>
        <w:textAlignment w:val="baseline"/>
        <w:rPr>
          <w:rFonts w:eastAsia="Times New Roman" w:cs="Calibri"/>
          <w:bCs/>
          <w:kern w:val="1"/>
          <w:sz w:val="24"/>
          <w:szCs w:val="24"/>
          <w:lang w:eastAsia="ar-SA"/>
        </w:rPr>
      </w:pPr>
      <w:r w:rsidRPr="00562BDF">
        <w:rPr>
          <w:rFonts w:eastAsia="Times New Roman" w:cs="Calibri"/>
          <w:bCs/>
          <w:kern w:val="1"/>
          <w:sz w:val="24"/>
          <w:szCs w:val="24"/>
          <w:lang w:eastAsia="ar-SA"/>
        </w:rPr>
        <w:t>da bo zagotavljal usposobljenost in izkušenost izvajalcev storitev po tej pogodbi,</w:t>
      </w:r>
    </w:p>
    <w:p w14:paraId="0A0D9C29" w14:textId="77777777" w:rsidR="00C860D7" w:rsidRPr="00562BDF" w:rsidRDefault="00C860D7" w:rsidP="00D1181D">
      <w:pPr>
        <w:widowControl w:val="0"/>
        <w:numPr>
          <w:ilvl w:val="0"/>
          <w:numId w:val="4"/>
        </w:numPr>
        <w:suppressAutoHyphens/>
        <w:overflowPunct w:val="0"/>
        <w:autoSpaceDE w:val="0"/>
        <w:spacing w:after="0" w:line="260" w:lineRule="atLeast"/>
        <w:ind w:left="782" w:hanging="357"/>
        <w:jc w:val="both"/>
        <w:textAlignment w:val="baseline"/>
        <w:rPr>
          <w:rFonts w:eastAsia="Times New Roman" w:cs="Calibri"/>
          <w:bCs/>
          <w:kern w:val="1"/>
          <w:sz w:val="24"/>
          <w:szCs w:val="24"/>
          <w:lang w:eastAsia="ar-SA"/>
        </w:rPr>
      </w:pPr>
      <w:r w:rsidRPr="00562BDF">
        <w:rPr>
          <w:rFonts w:eastAsia="Times New Roman" w:cs="Calibri"/>
          <w:bCs/>
          <w:kern w:val="1"/>
          <w:sz w:val="24"/>
          <w:szCs w:val="24"/>
          <w:lang w:eastAsia="ar-SA"/>
        </w:rPr>
        <w:t>da bo svoje kapacitete in časovno izvedbo storitev prilagodil dinamiki dela in željam naročnika,</w:t>
      </w:r>
    </w:p>
    <w:p w14:paraId="472C98C0" w14:textId="77777777" w:rsidR="00C860D7" w:rsidRPr="00562BDF" w:rsidRDefault="00C860D7" w:rsidP="00D1181D">
      <w:pPr>
        <w:widowControl w:val="0"/>
        <w:numPr>
          <w:ilvl w:val="0"/>
          <w:numId w:val="4"/>
        </w:numPr>
        <w:suppressAutoHyphens/>
        <w:overflowPunct w:val="0"/>
        <w:autoSpaceDE w:val="0"/>
        <w:spacing w:after="0" w:line="260" w:lineRule="atLeast"/>
        <w:ind w:left="782" w:hanging="357"/>
        <w:jc w:val="both"/>
        <w:textAlignment w:val="baseline"/>
        <w:rPr>
          <w:rFonts w:eastAsia="Times New Roman" w:cs="Calibri"/>
          <w:kern w:val="1"/>
          <w:sz w:val="24"/>
          <w:szCs w:val="24"/>
          <w:lang w:eastAsia="ar-SA"/>
        </w:rPr>
      </w:pPr>
      <w:r w:rsidRPr="00562BDF">
        <w:rPr>
          <w:rFonts w:eastAsia="Times New Roman" w:cs="Calibri"/>
          <w:kern w:val="1"/>
          <w:sz w:val="24"/>
          <w:szCs w:val="24"/>
          <w:lang w:eastAsia="ar-SA"/>
        </w:rPr>
        <w:t>takoj pisno opozoril naročnika na okoliščine, ki bi lahko otežile ali onemogočile kvalitetno in pravilno izvedbo storitev,</w:t>
      </w:r>
      <w:r w:rsidRPr="00562BDF">
        <w:rPr>
          <w:rFonts w:cs="Calibri"/>
          <w:sz w:val="24"/>
          <w:szCs w:val="24"/>
        </w:rPr>
        <w:t xml:space="preserve"> ter na ostale okoliščine, ki so pomembne za izpolnjevanje pravic in obveznosti obeh pogodbenih strank, določenih s to pogodbo, </w:t>
      </w:r>
      <w:r w:rsidRPr="00562BDF">
        <w:rPr>
          <w:rFonts w:eastAsia="Times New Roman" w:cs="Calibri"/>
          <w:kern w:val="1"/>
          <w:sz w:val="24"/>
          <w:szCs w:val="24"/>
          <w:lang w:eastAsia="ar-SA"/>
        </w:rPr>
        <w:t>predvsem vendar ne izrecno, da bo obveščal naročnika o kritičnih spremembah programske opreme in argumentirano predlagal nadgradnje sistemov, da bo obveščal naročnika obvešča o vseh merodajnih spremembah zakonodaje ter posledično o nadgradnjah oziroma prilagoditvah aplikacije;</w:t>
      </w:r>
    </w:p>
    <w:p w14:paraId="14ECDF03" w14:textId="77777777" w:rsidR="00C860D7" w:rsidRPr="00562BDF" w:rsidRDefault="00C860D7" w:rsidP="00D1181D">
      <w:pPr>
        <w:widowControl w:val="0"/>
        <w:numPr>
          <w:ilvl w:val="0"/>
          <w:numId w:val="4"/>
        </w:numPr>
        <w:suppressAutoHyphens/>
        <w:overflowPunct w:val="0"/>
        <w:autoSpaceDE w:val="0"/>
        <w:spacing w:after="0" w:line="260" w:lineRule="atLeast"/>
        <w:ind w:left="782" w:hanging="357"/>
        <w:jc w:val="both"/>
        <w:textAlignment w:val="baseline"/>
        <w:rPr>
          <w:rFonts w:eastAsia="Times New Roman" w:cs="Calibri"/>
          <w:kern w:val="1"/>
          <w:sz w:val="24"/>
          <w:szCs w:val="24"/>
          <w:lang w:eastAsia="ar-SA"/>
        </w:rPr>
      </w:pPr>
      <w:r w:rsidRPr="00562BDF">
        <w:rPr>
          <w:rFonts w:eastAsia="Times New Roman" w:cs="Calibri"/>
          <w:kern w:val="1"/>
          <w:sz w:val="24"/>
          <w:szCs w:val="24"/>
          <w:lang w:eastAsia="ar-SA"/>
        </w:rPr>
        <w:t>omogočal ustrezen nadzor naročniku in morebitne ugotovljene nepravilnosti odpravil v roku, ki ga določi naročnik,</w:t>
      </w:r>
    </w:p>
    <w:p w14:paraId="5E3420B9" w14:textId="6519C4B0" w:rsidR="00C860D7" w:rsidRPr="00562BDF" w:rsidRDefault="00C860D7" w:rsidP="00D1181D">
      <w:pPr>
        <w:widowControl w:val="0"/>
        <w:numPr>
          <w:ilvl w:val="0"/>
          <w:numId w:val="4"/>
        </w:numPr>
        <w:suppressAutoHyphens/>
        <w:overflowPunct w:val="0"/>
        <w:autoSpaceDE w:val="0"/>
        <w:spacing w:after="0" w:line="260" w:lineRule="atLeast"/>
        <w:ind w:left="782" w:hanging="357"/>
        <w:jc w:val="both"/>
        <w:textAlignment w:val="baseline"/>
        <w:rPr>
          <w:rFonts w:eastAsia="Times New Roman" w:cs="Calibri"/>
          <w:kern w:val="1"/>
          <w:sz w:val="24"/>
          <w:szCs w:val="24"/>
          <w:lang w:eastAsia="ar-SA"/>
        </w:rPr>
      </w:pPr>
      <w:r w:rsidRPr="00562BDF">
        <w:rPr>
          <w:rFonts w:eastAsia="Times New Roman" w:cs="Calibri"/>
          <w:kern w:val="1"/>
          <w:sz w:val="24"/>
          <w:szCs w:val="24"/>
          <w:lang w:eastAsia="ar-SA"/>
        </w:rPr>
        <w:t>storitve izvajal v rokih, določenih s terminskim plano</w:t>
      </w:r>
      <w:r w:rsidR="0040455D">
        <w:rPr>
          <w:rFonts w:eastAsia="Times New Roman" w:cs="Calibri"/>
          <w:kern w:val="1"/>
          <w:sz w:val="24"/>
          <w:szCs w:val="24"/>
          <w:lang w:eastAsia="ar-SA"/>
        </w:rPr>
        <w:t>m in v vrednostih iz ponudbenega predračuna</w:t>
      </w:r>
      <w:r w:rsidRPr="00562BDF">
        <w:rPr>
          <w:rFonts w:eastAsia="Times New Roman" w:cs="Calibri"/>
          <w:kern w:val="1"/>
          <w:sz w:val="24"/>
          <w:szCs w:val="24"/>
          <w:lang w:eastAsia="ar-SA"/>
        </w:rPr>
        <w:t>,</w:t>
      </w:r>
    </w:p>
    <w:p w14:paraId="10D8409C" w14:textId="77777777" w:rsidR="00C860D7" w:rsidRPr="00562BDF" w:rsidRDefault="00C860D7" w:rsidP="00D1181D">
      <w:pPr>
        <w:widowControl w:val="0"/>
        <w:numPr>
          <w:ilvl w:val="0"/>
          <w:numId w:val="4"/>
        </w:numPr>
        <w:suppressAutoHyphens/>
        <w:overflowPunct w:val="0"/>
        <w:autoSpaceDE w:val="0"/>
        <w:spacing w:after="0" w:line="260" w:lineRule="atLeast"/>
        <w:ind w:left="782" w:hanging="357"/>
        <w:jc w:val="both"/>
        <w:textAlignment w:val="baseline"/>
        <w:rPr>
          <w:rFonts w:eastAsia="Times New Roman" w:cs="Calibri"/>
          <w:kern w:val="1"/>
          <w:sz w:val="24"/>
          <w:szCs w:val="24"/>
          <w:lang w:eastAsia="ar-SA"/>
        </w:rPr>
      </w:pPr>
      <w:r w:rsidRPr="00562BDF">
        <w:rPr>
          <w:rFonts w:eastAsia="Times New Roman" w:cs="Calibri"/>
          <w:kern w:val="1"/>
          <w:sz w:val="24"/>
          <w:szCs w:val="24"/>
          <w:lang w:eastAsia="ar-SA"/>
        </w:rPr>
        <w:t>izpolnjeval vse ostale obveznosti, ki v skladu z obrazcem  »Tehnične specifikacije« ali to pogodbo odpadejo na izvajalca.</w:t>
      </w:r>
    </w:p>
    <w:p w14:paraId="53336D9F" w14:textId="77777777" w:rsidR="00C860D7" w:rsidRPr="00562BDF" w:rsidRDefault="00C860D7" w:rsidP="00D1181D">
      <w:pPr>
        <w:widowControl w:val="0"/>
        <w:suppressAutoHyphens/>
        <w:overflowPunct w:val="0"/>
        <w:autoSpaceDE w:val="0"/>
        <w:spacing w:after="0" w:line="260" w:lineRule="atLeast"/>
        <w:ind w:left="782"/>
        <w:jc w:val="both"/>
        <w:textAlignment w:val="baseline"/>
        <w:rPr>
          <w:rFonts w:eastAsia="Times New Roman" w:cs="Calibri"/>
          <w:kern w:val="1"/>
          <w:sz w:val="24"/>
          <w:szCs w:val="24"/>
          <w:lang w:eastAsia="ar-SA"/>
        </w:rPr>
      </w:pPr>
    </w:p>
    <w:p w14:paraId="77015B81" w14:textId="77777777" w:rsidR="00C860D7" w:rsidRDefault="00C860D7" w:rsidP="00D1181D">
      <w:pPr>
        <w:spacing w:after="0" w:line="260" w:lineRule="atLeast"/>
        <w:jc w:val="both"/>
        <w:rPr>
          <w:rFonts w:eastAsia="Times New Roman" w:cs="Calibri"/>
          <w:kern w:val="1"/>
          <w:sz w:val="24"/>
          <w:szCs w:val="24"/>
          <w:lang w:eastAsia="ar-SA"/>
        </w:rPr>
      </w:pPr>
      <w:r w:rsidRPr="00562BDF">
        <w:rPr>
          <w:rFonts w:eastAsia="Times New Roman" w:cs="Calibri"/>
          <w:kern w:val="1"/>
          <w:sz w:val="24"/>
          <w:szCs w:val="24"/>
          <w:lang w:eastAsia="ar-SA"/>
        </w:rPr>
        <w:t>Kršitve obveznosti izvajalca iz tega člena se štejejo kot hujša kršitev določil te pogodbe.</w:t>
      </w:r>
    </w:p>
    <w:p w14:paraId="2A51E621" w14:textId="77777777" w:rsidR="00562BDF" w:rsidRPr="00562BDF" w:rsidRDefault="00562BDF" w:rsidP="00D1181D">
      <w:pPr>
        <w:spacing w:after="0" w:line="260" w:lineRule="atLeast"/>
        <w:jc w:val="both"/>
        <w:rPr>
          <w:rFonts w:eastAsia="Times New Roman" w:cs="Calibri"/>
          <w:kern w:val="1"/>
          <w:sz w:val="24"/>
          <w:szCs w:val="24"/>
          <w:lang w:eastAsia="ar-SA"/>
        </w:rPr>
      </w:pPr>
    </w:p>
    <w:p w14:paraId="0A204F8A" w14:textId="77777777" w:rsidR="00C860D7" w:rsidRDefault="00C860D7" w:rsidP="00D1181D">
      <w:pPr>
        <w:widowControl w:val="0"/>
        <w:tabs>
          <w:tab w:val="left" w:pos="426"/>
        </w:tabs>
        <w:suppressAutoHyphens/>
        <w:overflowPunct w:val="0"/>
        <w:autoSpaceDE w:val="0"/>
        <w:spacing w:after="0" w:line="260" w:lineRule="atLeast"/>
        <w:jc w:val="both"/>
        <w:textAlignment w:val="baseline"/>
        <w:rPr>
          <w:rFonts w:eastAsia="Arial Unicode MS" w:cs="Calibri"/>
          <w:bCs/>
          <w:kern w:val="1"/>
          <w:sz w:val="24"/>
          <w:szCs w:val="24"/>
        </w:rPr>
      </w:pPr>
      <w:r w:rsidRPr="00562BDF">
        <w:rPr>
          <w:rFonts w:eastAsia="Arial Unicode MS" w:cs="Calibri"/>
          <w:bCs/>
          <w:kern w:val="1"/>
          <w:sz w:val="24"/>
          <w:szCs w:val="24"/>
        </w:rPr>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5A9FA836" w14:textId="77777777" w:rsidR="00562BDF" w:rsidRPr="00562BDF" w:rsidRDefault="00562BDF" w:rsidP="00D1181D">
      <w:pPr>
        <w:widowControl w:val="0"/>
        <w:tabs>
          <w:tab w:val="left" w:pos="426"/>
        </w:tabs>
        <w:suppressAutoHyphens/>
        <w:overflowPunct w:val="0"/>
        <w:autoSpaceDE w:val="0"/>
        <w:spacing w:after="0" w:line="260" w:lineRule="atLeast"/>
        <w:jc w:val="both"/>
        <w:textAlignment w:val="baseline"/>
        <w:rPr>
          <w:rFonts w:eastAsia="Arial Unicode MS" w:cs="Calibri"/>
          <w:bCs/>
          <w:kern w:val="1"/>
          <w:sz w:val="24"/>
          <w:szCs w:val="24"/>
        </w:rPr>
      </w:pPr>
    </w:p>
    <w:p w14:paraId="0E69B459" w14:textId="452A6584" w:rsidR="000272BE" w:rsidRDefault="00C860D7" w:rsidP="00D24030">
      <w:pPr>
        <w:widowControl w:val="0"/>
        <w:tabs>
          <w:tab w:val="left" w:pos="426"/>
        </w:tabs>
        <w:suppressAutoHyphens/>
        <w:overflowPunct w:val="0"/>
        <w:autoSpaceDE w:val="0"/>
        <w:spacing w:after="0" w:line="260" w:lineRule="atLeast"/>
        <w:jc w:val="both"/>
        <w:textAlignment w:val="baseline"/>
        <w:rPr>
          <w:rFonts w:eastAsia="Arial Unicode MS" w:cs="Calibri"/>
          <w:bCs/>
          <w:kern w:val="1"/>
          <w:sz w:val="24"/>
          <w:szCs w:val="24"/>
        </w:rPr>
      </w:pPr>
      <w:bookmarkStart w:id="2" w:name="_Hlk115551992"/>
      <w:r w:rsidRPr="00562BDF">
        <w:rPr>
          <w:rFonts w:eastAsia="Arial Unicode MS" w:cs="Calibri"/>
          <w:bCs/>
          <w:kern w:val="1"/>
          <w:sz w:val="24"/>
          <w:szCs w:val="24"/>
        </w:rPr>
        <w:t xml:space="preserve">Komunikacija </w:t>
      </w:r>
      <w:bookmarkStart w:id="3" w:name="_Hlk115552035"/>
      <w:r w:rsidRPr="00562BDF">
        <w:rPr>
          <w:rFonts w:eastAsia="Arial Unicode MS" w:cs="Calibri"/>
          <w:bCs/>
          <w:kern w:val="1"/>
          <w:sz w:val="24"/>
          <w:szCs w:val="24"/>
        </w:rPr>
        <w:t xml:space="preserve">med izvajalcem oziroma delavci izvajalca </w:t>
      </w:r>
      <w:bookmarkEnd w:id="3"/>
      <w:r w:rsidRPr="00562BDF">
        <w:rPr>
          <w:rFonts w:eastAsia="Arial Unicode MS" w:cs="Calibri"/>
          <w:bCs/>
          <w:kern w:val="1"/>
          <w:sz w:val="24"/>
          <w:szCs w:val="24"/>
        </w:rPr>
        <w:t>in naročnikom poteka v slovenskem jeziku.</w:t>
      </w:r>
      <w:bookmarkEnd w:id="2"/>
    </w:p>
    <w:p w14:paraId="7669806C" w14:textId="77777777" w:rsidR="000272BE" w:rsidRDefault="000272BE" w:rsidP="00D1181D">
      <w:pPr>
        <w:overflowPunct w:val="0"/>
        <w:autoSpaceDE w:val="0"/>
        <w:spacing w:after="0" w:line="260" w:lineRule="atLeast"/>
        <w:jc w:val="both"/>
        <w:textAlignment w:val="baseline"/>
        <w:rPr>
          <w:rFonts w:eastAsia="Times New Roman" w:cs="Calibri"/>
          <w:b/>
          <w:bCs/>
          <w:sz w:val="24"/>
          <w:szCs w:val="24"/>
          <w:lang w:eastAsia="ar-SA"/>
        </w:rPr>
      </w:pPr>
    </w:p>
    <w:p w14:paraId="03980A45" w14:textId="08386438" w:rsidR="00C860D7" w:rsidRPr="00562BDF" w:rsidRDefault="00761CA5" w:rsidP="00D1181D">
      <w:pPr>
        <w:overflowPunct w:val="0"/>
        <w:autoSpaceDE w:val="0"/>
        <w:spacing w:after="0" w:line="260" w:lineRule="atLeast"/>
        <w:jc w:val="both"/>
        <w:textAlignment w:val="baseline"/>
        <w:rPr>
          <w:rFonts w:eastAsia="Times New Roman" w:cs="Calibri"/>
          <w:b/>
          <w:bCs/>
          <w:sz w:val="24"/>
          <w:szCs w:val="24"/>
          <w:lang w:eastAsia="ar-SA"/>
        </w:rPr>
      </w:pPr>
      <w:r w:rsidRPr="00562BDF">
        <w:rPr>
          <w:rFonts w:eastAsia="Times New Roman" w:cs="Calibri"/>
          <w:b/>
          <w:bCs/>
          <w:sz w:val="24"/>
          <w:szCs w:val="24"/>
          <w:lang w:eastAsia="ar-SA"/>
        </w:rPr>
        <w:t>REDNO VZDRŽEVANJE PROGRAMSKE OPREME</w:t>
      </w:r>
    </w:p>
    <w:p w14:paraId="5176BC60" w14:textId="77777777" w:rsidR="00865526" w:rsidRPr="00562BDF" w:rsidRDefault="00865526" w:rsidP="00D1181D">
      <w:pPr>
        <w:overflowPunct w:val="0"/>
        <w:autoSpaceDE w:val="0"/>
        <w:spacing w:after="0" w:line="260" w:lineRule="atLeast"/>
        <w:jc w:val="both"/>
        <w:textAlignment w:val="baseline"/>
        <w:rPr>
          <w:rFonts w:eastAsia="Times New Roman" w:cs="Calibri"/>
          <w:b/>
          <w:bCs/>
          <w:sz w:val="24"/>
          <w:szCs w:val="24"/>
          <w:lang w:eastAsia="ar-SA"/>
        </w:rPr>
      </w:pPr>
    </w:p>
    <w:p w14:paraId="7ACEA4AC" w14:textId="77777777" w:rsidR="00C860D7" w:rsidRPr="00562BDF" w:rsidRDefault="00C860D7" w:rsidP="00D1181D">
      <w:pPr>
        <w:overflowPunct w:val="0"/>
        <w:autoSpaceDE w:val="0"/>
        <w:spacing w:after="0" w:line="260" w:lineRule="atLeast"/>
        <w:jc w:val="center"/>
        <w:textAlignment w:val="baseline"/>
        <w:rPr>
          <w:rFonts w:eastAsia="Times New Roman" w:cs="Calibri"/>
          <w:b/>
          <w:bCs/>
          <w:sz w:val="24"/>
          <w:szCs w:val="24"/>
          <w:lang w:eastAsia="ar-SA"/>
        </w:rPr>
      </w:pPr>
      <w:r w:rsidRPr="00562BDF">
        <w:rPr>
          <w:rFonts w:eastAsia="Times New Roman" w:cs="Calibri"/>
          <w:b/>
          <w:bCs/>
          <w:sz w:val="24"/>
          <w:szCs w:val="24"/>
          <w:lang w:eastAsia="ar-SA"/>
        </w:rPr>
        <w:t>6. člen</w:t>
      </w:r>
    </w:p>
    <w:p w14:paraId="66AC9DF9" w14:textId="77777777" w:rsidR="00B42472" w:rsidRPr="00562BDF" w:rsidRDefault="00B42472" w:rsidP="00D1181D">
      <w:pPr>
        <w:autoSpaceDE w:val="0"/>
        <w:autoSpaceDN w:val="0"/>
        <w:adjustRightInd w:val="0"/>
        <w:spacing w:after="0" w:line="260" w:lineRule="atLeast"/>
        <w:jc w:val="both"/>
        <w:rPr>
          <w:rFonts w:cs="Calibri"/>
          <w:sz w:val="24"/>
          <w:szCs w:val="24"/>
        </w:rPr>
      </w:pPr>
    </w:p>
    <w:p w14:paraId="5672B171" w14:textId="59343AC7" w:rsidR="003E1E2C" w:rsidRPr="00562BDF" w:rsidRDefault="003E1E2C" w:rsidP="00D1181D">
      <w:pPr>
        <w:spacing w:after="0" w:line="260" w:lineRule="atLeast"/>
        <w:jc w:val="both"/>
        <w:rPr>
          <w:rFonts w:cs="Calibri"/>
          <w:sz w:val="24"/>
          <w:szCs w:val="24"/>
        </w:rPr>
      </w:pPr>
      <w:r w:rsidRPr="00562BDF">
        <w:rPr>
          <w:rFonts w:cs="Calibri"/>
          <w:sz w:val="24"/>
          <w:szCs w:val="24"/>
        </w:rPr>
        <w:t xml:space="preserve">Po zaključku implementacije in prehodu v produkcijsko uporabo se prične obdobje </w:t>
      </w:r>
      <w:r w:rsidR="008E421E">
        <w:rPr>
          <w:rFonts w:cs="Calibri"/>
          <w:sz w:val="24"/>
          <w:szCs w:val="24"/>
        </w:rPr>
        <w:t xml:space="preserve">48 </w:t>
      </w:r>
      <w:r w:rsidR="00562BDF">
        <w:rPr>
          <w:rFonts w:cs="Calibri"/>
          <w:sz w:val="24"/>
          <w:szCs w:val="24"/>
        </w:rPr>
        <w:t>mesečnega</w:t>
      </w:r>
      <w:r w:rsidRPr="00562BDF">
        <w:rPr>
          <w:rFonts w:cs="Calibri"/>
          <w:sz w:val="24"/>
          <w:szCs w:val="24"/>
        </w:rPr>
        <w:t xml:space="preserve"> vzdrževanja in obračunavanje za vzdrževanje. Redno vzdrževanje vključuje vse storitve potrebne za pravilno delovanje sistema.</w:t>
      </w:r>
    </w:p>
    <w:p w14:paraId="090E2AB9" w14:textId="77777777" w:rsidR="003E1E2C" w:rsidRPr="00562BDF" w:rsidRDefault="003E1E2C" w:rsidP="00D1181D">
      <w:pPr>
        <w:spacing w:after="0" w:line="260" w:lineRule="atLeast"/>
        <w:jc w:val="both"/>
        <w:rPr>
          <w:rFonts w:cs="Calibri"/>
          <w:sz w:val="24"/>
          <w:szCs w:val="24"/>
        </w:rPr>
      </w:pPr>
    </w:p>
    <w:p w14:paraId="7F89B98B" w14:textId="77777777" w:rsidR="003E1E2C" w:rsidRPr="00562BDF" w:rsidRDefault="003E1E2C" w:rsidP="00D1181D">
      <w:pPr>
        <w:spacing w:after="0" w:line="260" w:lineRule="atLeast"/>
        <w:jc w:val="both"/>
        <w:rPr>
          <w:rFonts w:cs="Calibri"/>
          <w:sz w:val="24"/>
          <w:szCs w:val="24"/>
        </w:rPr>
      </w:pPr>
      <w:r w:rsidRPr="00562BDF">
        <w:rPr>
          <w:rFonts w:cs="Calibri"/>
          <w:sz w:val="24"/>
          <w:szCs w:val="24"/>
        </w:rPr>
        <w:t>V mesečni pavšal so vključene naslednje storitve:</w:t>
      </w:r>
    </w:p>
    <w:p w14:paraId="61A00E7E" w14:textId="77777777" w:rsidR="003E1E2C" w:rsidRPr="00562BDF" w:rsidRDefault="003E1E2C" w:rsidP="00D1181D">
      <w:pPr>
        <w:pStyle w:val="Odstavekseznama"/>
        <w:numPr>
          <w:ilvl w:val="0"/>
          <w:numId w:val="11"/>
        </w:numPr>
        <w:spacing w:after="0" w:line="260" w:lineRule="atLeast"/>
        <w:contextualSpacing w:val="0"/>
        <w:jc w:val="both"/>
        <w:rPr>
          <w:rFonts w:cs="Calibri"/>
          <w:sz w:val="24"/>
          <w:szCs w:val="24"/>
        </w:rPr>
      </w:pPr>
      <w:bookmarkStart w:id="4" w:name="_Hlk215141110"/>
      <w:r w:rsidRPr="00562BDF">
        <w:rPr>
          <w:rFonts w:cs="Calibri"/>
          <w:sz w:val="24"/>
          <w:szCs w:val="24"/>
        </w:rPr>
        <w:t>zagotavljanje razpoložljivosti ustreznih strokovnjakov za izvajanje podpore in odpravo napak v skladu z odzivnimi časi,</w:t>
      </w:r>
    </w:p>
    <w:p w14:paraId="5458E17F" w14:textId="77777777" w:rsidR="003E1E2C" w:rsidRPr="0040455D" w:rsidRDefault="003E1E2C" w:rsidP="00D1181D">
      <w:pPr>
        <w:pStyle w:val="Odstavekseznama"/>
        <w:numPr>
          <w:ilvl w:val="0"/>
          <w:numId w:val="11"/>
        </w:numPr>
        <w:spacing w:after="0" w:line="260" w:lineRule="atLeast"/>
        <w:contextualSpacing w:val="0"/>
        <w:jc w:val="both"/>
        <w:rPr>
          <w:rFonts w:cs="Calibri"/>
          <w:sz w:val="24"/>
          <w:szCs w:val="24"/>
        </w:rPr>
      </w:pPr>
      <w:r w:rsidRPr="00562BDF">
        <w:rPr>
          <w:rFonts w:cs="Calibri"/>
          <w:sz w:val="24"/>
          <w:szCs w:val="24"/>
        </w:rPr>
        <w:t xml:space="preserve">odpravljanje napak, popravljanje pomanjkljivosti in vzpostavitev delovanja programske opreme v primeru izpada sistema ali njegovega nepravilnega ali nepopolnega </w:t>
      </w:r>
      <w:r w:rsidRPr="0040455D">
        <w:rPr>
          <w:rFonts w:cs="Calibri"/>
          <w:sz w:val="24"/>
          <w:szCs w:val="24"/>
        </w:rPr>
        <w:t>delovanja,</w:t>
      </w:r>
    </w:p>
    <w:p w14:paraId="40A2AA22" w14:textId="45078DC4" w:rsidR="003E1E2C" w:rsidRPr="0040455D" w:rsidRDefault="003E1E2C" w:rsidP="00D1181D">
      <w:pPr>
        <w:pStyle w:val="Odstavekseznama"/>
        <w:numPr>
          <w:ilvl w:val="0"/>
          <w:numId w:val="11"/>
        </w:numPr>
        <w:spacing w:after="0" w:line="260" w:lineRule="atLeast"/>
        <w:contextualSpacing w:val="0"/>
        <w:jc w:val="both"/>
        <w:rPr>
          <w:rFonts w:cs="Calibri"/>
          <w:sz w:val="24"/>
          <w:szCs w:val="24"/>
        </w:rPr>
      </w:pPr>
      <w:r w:rsidRPr="0040455D">
        <w:rPr>
          <w:rFonts w:cs="Calibri"/>
          <w:sz w:val="24"/>
          <w:szCs w:val="24"/>
        </w:rPr>
        <w:t xml:space="preserve">zagotavljanje programske podpore v obsegu </w:t>
      </w:r>
      <w:r w:rsidR="008E421E" w:rsidRPr="0040455D">
        <w:rPr>
          <w:rFonts w:cs="Calibri"/>
          <w:b/>
          <w:bCs/>
          <w:sz w:val="24"/>
          <w:szCs w:val="24"/>
        </w:rPr>
        <w:t>20</w:t>
      </w:r>
      <w:r w:rsidRPr="0040455D">
        <w:rPr>
          <w:rFonts w:cs="Calibri"/>
          <w:b/>
          <w:bCs/>
          <w:sz w:val="24"/>
          <w:szCs w:val="24"/>
        </w:rPr>
        <w:t xml:space="preserve"> ur mesečno</w:t>
      </w:r>
      <w:r w:rsidRPr="0040455D">
        <w:rPr>
          <w:rFonts w:cs="Calibri"/>
          <w:sz w:val="24"/>
          <w:szCs w:val="24"/>
        </w:rPr>
        <w:t xml:space="preserve"> (neporabljene ure se prenašajo med meseci</w:t>
      </w:r>
      <w:r w:rsidR="00865526" w:rsidRPr="0040455D">
        <w:rPr>
          <w:rFonts w:cs="Calibri"/>
          <w:sz w:val="24"/>
          <w:szCs w:val="24"/>
        </w:rPr>
        <w:t xml:space="preserve"> znotraj koledarskega leta</w:t>
      </w:r>
      <w:r w:rsidRPr="0040455D">
        <w:rPr>
          <w:rFonts w:cs="Calibri"/>
          <w:sz w:val="24"/>
          <w:szCs w:val="24"/>
        </w:rPr>
        <w:t>)</w:t>
      </w:r>
    </w:p>
    <w:p w14:paraId="36E4C18A" w14:textId="0A5FA9C3" w:rsidR="008E421E" w:rsidRPr="0040455D" w:rsidRDefault="008E421E" w:rsidP="00D1181D">
      <w:pPr>
        <w:pStyle w:val="Odstavekseznama"/>
        <w:numPr>
          <w:ilvl w:val="0"/>
          <w:numId w:val="11"/>
        </w:numPr>
        <w:spacing w:after="0" w:line="260" w:lineRule="atLeast"/>
        <w:contextualSpacing w:val="0"/>
        <w:jc w:val="both"/>
        <w:rPr>
          <w:rFonts w:cs="Calibri"/>
          <w:sz w:val="24"/>
          <w:szCs w:val="24"/>
        </w:rPr>
      </w:pPr>
      <w:r w:rsidRPr="0040455D">
        <w:rPr>
          <w:rFonts w:cs="Calibri"/>
          <w:sz w:val="24"/>
          <w:szCs w:val="24"/>
        </w:rPr>
        <w:t xml:space="preserve">izvajalec bo vodil evidenco opravljenih in neporabljenih ur in jo priložil mesečnemu računu. Neporabljena kvota ur se prenaša med meseci v okviru </w:t>
      </w:r>
      <w:r w:rsidR="0077691A" w:rsidRPr="0040455D">
        <w:rPr>
          <w:rFonts w:cs="Calibri"/>
          <w:sz w:val="24"/>
          <w:szCs w:val="24"/>
        </w:rPr>
        <w:t>3 mesecev drsno (znotraj kvartala). V primeru viška ali manjka predvidenega števila delovnih ur v posameznem mesecu, se bodo le-te evidentirale v naslednjem mesecu.</w:t>
      </w:r>
    </w:p>
    <w:p w14:paraId="0BE67D00" w14:textId="700AB788" w:rsidR="0077691A" w:rsidRPr="0040455D" w:rsidRDefault="0077691A" w:rsidP="00D1181D">
      <w:pPr>
        <w:pStyle w:val="Odstavekseznama"/>
        <w:numPr>
          <w:ilvl w:val="0"/>
          <w:numId w:val="11"/>
        </w:numPr>
        <w:spacing w:after="0" w:line="260" w:lineRule="atLeast"/>
        <w:contextualSpacing w:val="0"/>
        <w:jc w:val="both"/>
        <w:rPr>
          <w:rFonts w:cs="Calibri"/>
          <w:sz w:val="24"/>
          <w:szCs w:val="24"/>
        </w:rPr>
      </w:pPr>
      <w:r w:rsidRPr="0040455D">
        <w:rPr>
          <w:rFonts w:cs="Calibri"/>
          <w:sz w:val="24"/>
          <w:szCs w:val="24"/>
        </w:rPr>
        <w:t xml:space="preserve">Izvajalec izstavlja naročniku dva ločena e-računa za splošni del vzdrževanja in za dodatni del vzdrževanja konec meseca za tekoči mesec. </w:t>
      </w:r>
    </w:p>
    <w:p w14:paraId="70CFAA4A" w14:textId="77777777" w:rsidR="003E1E2C" w:rsidRPr="00562BDF" w:rsidRDefault="003E1E2C" w:rsidP="00D1181D">
      <w:pPr>
        <w:pStyle w:val="Odstavekseznama"/>
        <w:numPr>
          <w:ilvl w:val="0"/>
          <w:numId w:val="11"/>
        </w:numPr>
        <w:spacing w:after="0" w:line="260" w:lineRule="atLeast"/>
        <w:contextualSpacing w:val="0"/>
        <w:jc w:val="both"/>
        <w:rPr>
          <w:rFonts w:cs="Calibri"/>
          <w:sz w:val="24"/>
          <w:szCs w:val="24"/>
        </w:rPr>
      </w:pPr>
      <w:r w:rsidRPr="00562BDF">
        <w:rPr>
          <w:rFonts w:cs="Calibri"/>
          <w:sz w:val="24"/>
          <w:szCs w:val="24"/>
        </w:rPr>
        <w:t>spremljanje realizacije odprave identificiranih napak in vodenje evidence odprtih napak,</w:t>
      </w:r>
    </w:p>
    <w:p w14:paraId="7082D4F8" w14:textId="77777777" w:rsidR="003E1E2C" w:rsidRDefault="003E1E2C" w:rsidP="00D1181D">
      <w:pPr>
        <w:pStyle w:val="Odstavekseznama"/>
        <w:numPr>
          <w:ilvl w:val="0"/>
          <w:numId w:val="11"/>
        </w:numPr>
        <w:spacing w:after="0" w:line="260" w:lineRule="atLeast"/>
        <w:contextualSpacing w:val="0"/>
        <w:jc w:val="both"/>
        <w:rPr>
          <w:rFonts w:cs="Calibri"/>
          <w:sz w:val="24"/>
          <w:szCs w:val="24"/>
        </w:rPr>
      </w:pPr>
      <w:r w:rsidRPr="00562BDF">
        <w:rPr>
          <w:rFonts w:cs="Calibri"/>
          <w:sz w:val="24"/>
          <w:szCs w:val="24"/>
        </w:rPr>
        <w:t>urgentno daljinsko uporabniško pomoč in svetovanje glede uporabe programske rešitve,</w:t>
      </w:r>
    </w:p>
    <w:p w14:paraId="14682763" w14:textId="77777777" w:rsidR="00D96518" w:rsidRPr="00D96518" w:rsidRDefault="00D96518" w:rsidP="00D1181D">
      <w:pPr>
        <w:pStyle w:val="Odstavekseznama"/>
        <w:numPr>
          <w:ilvl w:val="0"/>
          <w:numId w:val="11"/>
        </w:numPr>
        <w:spacing w:after="0" w:line="260" w:lineRule="atLeast"/>
        <w:contextualSpacing w:val="0"/>
        <w:jc w:val="both"/>
        <w:rPr>
          <w:rFonts w:cs="Calibri"/>
          <w:sz w:val="24"/>
          <w:szCs w:val="24"/>
        </w:rPr>
      </w:pPr>
      <w:r w:rsidRPr="00D96518">
        <w:rPr>
          <w:rFonts w:cs="Calibri"/>
          <w:sz w:val="24"/>
          <w:szCs w:val="24"/>
        </w:rPr>
        <w:t>nadzor nad delovanjem časovno vezanih obdelav,</w:t>
      </w:r>
    </w:p>
    <w:p w14:paraId="7ABBC43F" w14:textId="77777777" w:rsidR="00D96518" w:rsidRPr="00D96518" w:rsidRDefault="00D96518" w:rsidP="00D1181D">
      <w:pPr>
        <w:pStyle w:val="Odstavekseznama"/>
        <w:numPr>
          <w:ilvl w:val="0"/>
          <w:numId w:val="11"/>
        </w:numPr>
        <w:spacing w:after="0" w:line="260" w:lineRule="atLeast"/>
        <w:contextualSpacing w:val="0"/>
        <w:jc w:val="both"/>
        <w:rPr>
          <w:rFonts w:cs="Calibri"/>
          <w:sz w:val="24"/>
          <w:szCs w:val="24"/>
        </w:rPr>
      </w:pPr>
      <w:r w:rsidRPr="00D96518">
        <w:rPr>
          <w:rFonts w:cs="Calibri"/>
          <w:sz w:val="24"/>
          <w:szCs w:val="24"/>
        </w:rPr>
        <w:t>nadzor nad izdelavo varnostnih kopij,</w:t>
      </w:r>
    </w:p>
    <w:p w14:paraId="1064A970" w14:textId="77777777" w:rsidR="00D96518" w:rsidRPr="00D96518" w:rsidRDefault="00D96518" w:rsidP="00D1181D">
      <w:pPr>
        <w:pStyle w:val="Odstavekseznama"/>
        <w:numPr>
          <w:ilvl w:val="0"/>
          <w:numId w:val="11"/>
        </w:numPr>
        <w:spacing w:after="0" w:line="260" w:lineRule="atLeast"/>
        <w:contextualSpacing w:val="0"/>
        <w:jc w:val="both"/>
        <w:rPr>
          <w:rFonts w:cs="Calibri"/>
          <w:sz w:val="24"/>
          <w:szCs w:val="24"/>
        </w:rPr>
      </w:pPr>
      <w:r w:rsidRPr="00D96518">
        <w:rPr>
          <w:rFonts w:cs="Calibri"/>
          <w:sz w:val="24"/>
          <w:szCs w:val="24"/>
        </w:rPr>
        <w:t>nadzor nad varnostjo informacijskega sistema</w:t>
      </w:r>
    </w:p>
    <w:p w14:paraId="00C4ED9B" w14:textId="77777777" w:rsidR="00D96518" w:rsidRPr="00D96518" w:rsidRDefault="00D96518" w:rsidP="00D1181D">
      <w:pPr>
        <w:pStyle w:val="Odstavekseznama"/>
        <w:numPr>
          <w:ilvl w:val="0"/>
          <w:numId w:val="11"/>
        </w:numPr>
        <w:spacing w:after="0" w:line="260" w:lineRule="atLeast"/>
        <w:contextualSpacing w:val="0"/>
        <w:jc w:val="both"/>
        <w:rPr>
          <w:rFonts w:cs="Calibri"/>
          <w:sz w:val="24"/>
          <w:szCs w:val="24"/>
        </w:rPr>
      </w:pPr>
      <w:r w:rsidRPr="00D96518">
        <w:rPr>
          <w:rFonts w:cs="Calibri"/>
          <w:sz w:val="24"/>
          <w:szCs w:val="24"/>
        </w:rPr>
        <w:t>vzdrževanje in zagotavljanje testnega sistema, ki se osveži s produkcijskimi podatki. Zahtevo proži naročnik prek procedure,</w:t>
      </w:r>
    </w:p>
    <w:p w14:paraId="22EA5FC1" w14:textId="14B25590" w:rsidR="00D96518" w:rsidRPr="00D96518" w:rsidRDefault="00D96518" w:rsidP="00D1181D">
      <w:pPr>
        <w:pStyle w:val="Odstavekseznama"/>
        <w:numPr>
          <w:ilvl w:val="0"/>
          <w:numId w:val="11"/>
        </w:numPr>
        <w:spacing w:after="0" w:line="260" w:lineRule="atLeast"/>
        <w:contextualSpacing w:val="0"/>
        <w:jc w:val="both"/>
        <w:rPr>
          <w:rFonts w:cs="Calibri"/>
          <w:sz w:val="24"/>
          <w:szCs w:val="24"/>
        </w:rPr>
      </w:pPr>
      <w:r w:rsidRPr="00D96518">
        <w:rPr>
          <w:rFonts w:cs="Calibri"/>
          <w:sz w:val="24"/>
          <w:szCs w:val="24"/>
        </w:rPr>
        <w:t>morebitne manjše dodelave in dopolnitve kliničnega informacijskega sistema ter že obstoječih povezav z drugimi sistemi v skladu z zahtevami naročnika,</w:t>
      </w:r>
    </w:p>
    <w:p w14:paraId="3C7784D3" w14:textId="77777777" w:rsidR="003E1E2C" w:rsidRPr="00562BDF" w:rsidRDefault="003E1E2C" w:rsidP="00D1181D">
      <w:pPr>
        <w:pStyle w:val="Odstavekseznama"/>
        <w:numPr>
          <w:ilvl w:val="0"/>
          <w:numId w:val="11"/>
        </w:numPr>
        <w:spacing w:after="0" w:line="260" w:lineRule="atLeast"/>
        <w:contextualSpacing w:val="0"/>
        <w:jc w:val="both"/>
        <w:rPr>
          <w:rFonts w:cs="Calibri"/>
          <w:sz w:val="24"/>
          <w:szCs w:val="24"/>
        </w:rPr>
      </w:pPr>
      <w:r w:rsidRPr="00562BDF">
        <w:rPr>
          <w:rFonts w:cs="Calibri"/>
          <w:sz w:val="24"/>
          <w:szCs w:val="24"/>
        </w:rPr>
        <w:t>zagotavljanje delovanja, pomoč in svetovanje glede uporabe programske rešitve,</w:t>
      </w:r>
    </w:p>
    <w:p w14:paraId="502F7615" w14:textId="77777777" w:rsidR="003E1E2C" w:rsidRPr="00562BDF" w:rsidRDefault="003E1E2C" w:rsidP="00D1181D">
      <w:pPr>
        <w:pStyle w:val="Odstavekseznama"/>
        <w:numPr>
          <w:ilvl w:val="0"/>
          <w:numId w:val="11"/>
        </w:numPr>
        <w:spacing w:after="0" w:line="260" w:lineRule="atLeast"/>
        <w:contextualSpacing w:val="0"/>
        <w:jc w:val="both"/>
        <w:rPr>
          <w:rFonts w:cs="Calibri"/>
          <w:sz w:val="24"/>
          <w:szCs w:val="24"/>
        </w:rPr>
      </w:pPr>
      <w:r w:rsidRPr="00562BDF">
        <w:rPr>
          <w:rFonts w:cs="Calibri"/>
          <w:sz w:val="24"/>
          <w:szCs w:val="24"/>
        </w:rPr>
        <w:t>kontrolni nadzor nad delovanjem programske rešitve v dogovoru z naročnikom,</w:t>
      </w:r>
    </w:p>
    <w:p w14:paraId="47D1DEE4" w14:textId="77777777" w:rsidR="003E1E2C" w:rsidRDefault="003E1E2C" w:rsidP="00D1181D">
      <w:pPr>
        <w:pStyle w:val="Odstavekseznama"/>
        <w:numPr>
          <w:ilvl w:val="0"/>
          <w:numId w:val="11"/>
        </w:numPr>
        <w:spacing w:after="0" w:line="260" w:lineRule="atLeast"/>
        <w:contextualSpacing w:val="0"/>
        <w:jc w:val="both"/>
        <w:rPr>
          <w:rFonts w:cs="Calibri"/>
          <w:sz w:val="24"/>
          <w:szCs w:val="24"/>
        </w:rPr>
      </w:pPr>
      <w:r w:rsidRPr="00562BDF">
        <w:rPr>
          <w:rFonts w:cs="Calibri"/>
          <w:sz w:val="24"/>
          <w:szCs w:val="24"/>
        </w:rPr>
        <w:t>izvajanje kontrolnih preventivnih pregledov in nadzor nad delovanjem informacijskega sistema,</w:t>
      </w:r>
    </w:p>
    <w:p w14:paraId="31726964" w14:textId="77777777" w:rsidR="00D96518" w:rsidRDefault="00D96518" w:rsidP="00D1181D">
      <w:pPr>
        <w:pStyle w:val="Odstavekseznama"/>
        <w:numPr>
          <w:ilvl w:val="0"/>
          <w:numId w:val="11"/>
        </w:numPr>
        <w:spacing w:after="0" w:line="260" w:lineRule="atLeast"/>
        <w:jc w:val="both"/>
        <w:rPr>
          <w:rFonts w:cs="Calibri"/>
          <w:sz w:val="24"/>
          <w:szCs w:val="24"/>
        </w:rPr>
      </w:pPr>
      <w:r w:rsidRPr="00D96518">
        <w:rPr>
          <w:rFonts w:cs="Calibri"/>
          <w:sz w:val="24"/>
          <w:szCs w:val="24"/>
        </w:rPr>
        <w:t>izboljševanje odzivnosti delovanja programske rešitve na podlagi predlogov izvajalca oziroma naročnika ter na zahtevo naročnika,</w:t>
      </w:r>
    </w:p>
    <w:p w14:paraId="3628D07D" w14:textId="77777777" w:rsidR="00D96518" w:rsidRPr="00D96518" w:rsidRDefault="00D96518" w:rsidP="00D1181D">
      <w:pPr>
        <w:pStyle w:val="Odstavekseznama"/>
        <w:numPr>
          <w:ilvl w:val="0"/>
          <w:numId w:val="11"/>
        </w:numPr>
        <w:spacing w:after="0" w:line="260" w:lineRule="atLeast"/>
        <w:contextualSpacing w:val="0"/>
        <w:jc w:val="both"/>
        <w:rPr>
          <w:rFonts w:cs="Calibri"/>
          <w:sz w:val="24"/>
          <w:szCs w:val="24"/>
        </w:rPr>
      </w:pPr>
      <w:r w:rsidRPr="00D96518">
        <w:rPr>
          <w:rFonts w:ascii="Verdana" w:hAnsi="Verdana" w:cs="Arial"/>
          <w:sz w:val="20"/>
          <w:szCs w:val="20"/>
        </w:rPr>
        <w:t>seznanjanje naročnika z vsemi izboljšavami in nadgradnjami programske opreme</w:t>
      </w:r>
    </w:p>
    <w:p w14:paraId="1ADE42CD" w14:textId="64EB6905" w:rsidR="003E1E2C" w:rsidRPr="00D96518" w:rsidRDefault="003E1E2C" w:rsidP="00D1181D">
      <w:pPr>
        <w:pStyle w:val="Odstavekseznama"/>
        <w:numPr>
          <w:ilvl w:val="0"/>
          <w:numId w:val="11"/>
        </w:numPr>
        <w:spacing w:after="0" w:line="260" w:lineRule="atLeast"/>
        <w:contextualSpacing w:val="0"/>
        <w:jc w:val="both"/>
        <w:rPr>
          <w:rFonts w:cs="Calibri"/>
          <w:sz w:val="24"/>
          <w:szCs w:val="24"/>
        </w:rPr>
      </w:pPr>
      <w:r w:rsidRPr="00D96518">
        <w:rPr>
          <w:rFonts w:cs="Calibri"/>
          <w:sz w:val="24"/>
          <w:szCs w:val="24"/>
        </w:rPr>
        <w:t>spremljanje vseh regulatornih sprememb ter glede na spremembe pravočasna in popolna prilagoditev programske opreme oziroma njenih funkcionalnosti regulatornim spremembam,</w:t>
      </w:r>
    </w:p>
    <w:p w14:paraId="5BB561C0" w14:textId="77777777" w:rsidR="003E1E2C" w:rsidRDefault="003E1E2C" w:rsidP="00D1181D">
      <w:pPr>
        <w:pStyle w:val="Odstavekseznama"/>
        <w:numPr>
          <w:ilvl w:val="0"/>
          <w:numId w:val="11"/>
        </w:numPr>
        <w:spacing w:after="0" w:line="260" w:lineRule="atLeast"/>
        <w:contextualSpacing w:val="0"/>
        <w:jc w:val="both"/>
        <w:rPr>
          <w:rFonts w:cs="Calibri"/>
          <w:sz w:val="24"/>
          <w:szCs w:val="24"/>
          <w:lang w:eastAsia="sl-SI"/>
        </w:rPr>
      </w:pPr>
      <w:r w:rsidRPr="00562BDF">
        <w:rPr>
          <w:rFonts w:cs="Calibri"/>
          <w:sz w:val="24"/>
          <w:szCs w:val="24"/>
        </w:rPr>
        <w:t xml:space="preserve">razpoložljivost in pripravljenost ustreznih strokovnjakov izvajalca, da se dogovarja z naročnikom o planiranju in zagotavljanju morebitnih ustreznih virov, ki jih po potrebi v </w:t>
      </w:r>
      <w:r w:rsidRPr="00562BDF">
        <w:rPr>
          <w:rFonts w:cs="Calibri"/>
          <w:sz w:val="24"/>
          <w:szCs w:val="24"/>
          <w:lang w:eastAsia="sl-SI"/>
        </w:rPr>
        <w:lastRenderedPageBreak/>
        <w:t>dogovoru z naročnikom uporabi za dopolnjevanje, spreminjanje ali dograjevanje programske rešitve z novimi moduli po posebnih naročilih in sporazumno z naročnikom,</w:t>
      </w:r>
    </w:p>
    <w:p w14:paraId="47D59F32" w14:textId="77777777" w:rsidR="00D96518" w:rsidRPr="00D96518" w:rsidRDefault="00D96518" w:rsidP="00D1181D">
      <w:pPr>
        <w:pStyle w:val="Odstavekseznama"/>
        <w:numPr>
          <w:ilvl w:val="0"/>
          <w:numId w:val="11"/>
        </w:numPr>
        <w:spacing w:after="0" w:line="260" w:lineRule="atLeast"/>
        <w:jc w:val="both"/>
        <w:rPr>
          <w:rFonts w:cs="Calibri"/>
          <w:sz w:val="24"/>
          <w:szCs w:val="24"/>
          <w:lang w:eastAsia="sl-SI"/>
        </w:rPr>
      </w:pPr>
      <w:r w:rsidRPr="00D96518">
        <w:rPr>
          <w:rFonts w:cs="Calibri"/>
          <w:sz w:val="24"/>
          <w:szCs w:val="24"/>
          <w:lang w:eastAsia="sl-SI"/>
        </w:rPr>
        <w:t>posodabljanje na zadnjo stabilno verzijo programske opreme,</w:t>
      </w:r>
    </w:p>
    <w:p w14:paraId="69490D5D" w14:textId="77777777" w:rsidR="00D96518" w:rsidRPr="00D96518" w:rsidRDefault="00D96518" w:rsidP="00D1181D">
      <w:pPr>
        <w:pStyle w:val="Odstavekseznama"/>
        <w:numPr>
          <w:ilvl w:val="0"/>
          <w:numId w:val="11"/>
        </w:numPr>
        <w:spacing w:after="0" w:line="260" w:lineRule="atLeast"/>
        <w:jc w:val="both"/>
        <w:rPr>
          <w:rFonts w:cs="Calibri"/>
          <w:sz w:val="24"/>
          <w:szCs w:val="24"/>
          <w:lang w:eastAsia="sl-SI"/>
        </w:rPr>
      </w:pPr>
      <w:r w:rsidRPr="00D96518">
        <w:rPr>
          <w:rFonts w:cs="Calibri"/>
          <w:sz w:val="24"/>
          <w:szCs w:val="24"/>
          <w:lang w:eastAsia="sl-SI"/>
        </w:rPr>
        <w:t>posodabljanje šifrantov, ki jih ni mogoče posodabljati preko vmesnika,</w:t>
      </w:r>
    </w:p>
    <w:p w14:paraId="7A5FCA02" w14:textId="32929E93" w:rsidR="00D96518" w:rsidRPr="00562BDF" w:rsidRDefault="00D96518" w:rsidP="00D1181D">
      <w:pPr>
        <w:pStyle w:val="Odstavekseznama"/>
        <w:numPr>
          <w:ilvl w:val="0"/>
          <w:numId w:val="11"/>
        </w:numPr>
        <w:spacing w:after="0" w:line="260" w:lineRule="atLeast"/>
        <w:contextualSpacing w:val="0"/>
        <w:jc w:val="both"/>
        <w:rPr>
          <w:rFonts w:cs="Calibri"/>
          <w:sz w:val="24"/>
          <w:szCs w:val="24"/>
          <w:lang w:eastAsia="sl-SI"/>
        </w:rPr>
      </w:pPr>
      <w:r w:rsidRPr="00D96518">
        <w:rPr>
          <w:rFonts w:cs="Calibri"/>
          <w:sz w:val="24"/>
          <w:szCs w:val="24"/>
          <w:lang w:eastAsia="sl-SI"/>
        </w:rPr>
        <w:t>zagotavljanje analitike, ki ni na voljo preko napravljenih analitičnih modulov</w:t>
      </w:r>
    </w:p>
    <w:p w14:paraId="4D2F4F74" w14:textId="32F2ADAB" w:rsidR="003E1E2C" w:rsidRPr="00562BDF" w:rsidRDefault="003E1E2C" w:rsidP="00D1181D">
      <w:pPr>
        <w:pStyle w:val="Odstavekseznama"/>
        <w:numPr>
          <w:ilvl w:val="0"/>
          <w:numId w:val="11"/>
        </w:numPr>
        <w:spacing w:after="0" w:line="260" w:lineRule="atLeast"/>
        <w:contextualSpacing w:val="0"/>
        <w:jc w:val="both"/>
        <w:rPr>
          <w:rFonts w:cs="Calibri"/>
          <w:sz w:val="24"/>
          <w:szCs w:val="24"/>
          <w:lang w:eastAsia="sl-SI"/>
        </w:rPr>
      </w:pPr>
      <w:r w:rsidRPr="00562BDF">
        <w:rPr>
          <w:rFonts w:cs="Calibri"/>
          <w:sz w:val="24"/>
          <w:szCs w:val="24"/>
          <w:lang w:eastAsia="sl-SI"/>
        </w:rPr>
        <w:t>zagotavljanje rednih posodobitev sistema, le-te vključujejo programske dopolnitve oz. popravke obstoječih funkcionalnosti ali varnostne popravke ali zakonske spremembe na nivoju programske kode.</w:t>
      </w:r>
    </w:p>
    <w:p w14:paraId="6BA3B631" w14:textId="3AE0B6BC" w:rsidR="003E1E2C" w:rsidRPr="00562BDF" w:rsidRDefault="00D96518" w:rsidP="00D1181D">
      <w:pPr>
        <w:pStyle w:val="Odstavekseznama"/>
        <w:numPr>
          <w:ilvl w:val="0"/>
          <w:numId w:val="11"/>
        </w:numPr>
        <w:spacing w:after="0" w:line="260" w:lineRule="atLeast"/>
        <w:contextualSpacing w:val="0"/>
        <w:jc w:val="both"/>
        <w:rPr>
          <w:rFonts w:cs="Calibri"/>
          <w:sz w:val="24"/>
          <w:szCs w:val="24"/>
          <w:lang w:eastAsia="sl-SI"/>
        </w:rPr>
      </w:pPr>
      <w:r>
        <w:rPr>
          <w:rFonts w:cs="Calibri"/>
          <w:sz w:val="24"/>
          <w:szCs w:val="24"/>
          <w:lang w:eastAsia="sl-SI"/>
        </w:rPr>
        <w:t>n</w:t>
      </w:r>
      <w:r w:rsidR="003E1E2C" w:rsidRPr="00562BDF">
        <w:rPr>
          <w:rFonts w:cs="Calibri"/>
          <w:sz w:val="24"/>
          <w:szCs w:val="24"/>
          <w:lang w:eastAsia="sl-SI"/>
        </w:rPr>
        <w:t xml:space="preserve">adgrajevanje sistema se terminsko izvaja po vsakokratnem dogovoru med naročnikom in izvajalcem.  </w:t>
      </w:r>
    </w:p>
    <w:p w14:paraId="32146454" w14:textId="77777777" w:rsidR="003E1E2C" w:rsidRPr="00562BDF" w:rsidRDefault="003E1E2C" w:rsidP="00D1181D">
      <w:pPr>
        <w:pStyle w:val="Odstavekseznama"/>
        <w:numPr>
          <w:ilvl w:val="0"/>
          <w:numId w:val="11"/>
        </w:numPr>
        <w:spacing w:after="0" w:line="260" w:lineRule="atLeast"/>
        <w:contextualSpacing w:val="0"/>
        <w:jc w:val="both"/>
        <w:rPr>
          <w:rFonts w:cs="Calibri"/>
          <w:sz w:val="24"/>
          <w:szCs w:val="24"/>
          <w:lang w:eastAsia="sl-SI"/>
        </w:rPr>
      </w:pPr>
      <w:r w:rsidRPr="00562BDF">
        <w:rPr>
          <w:rFonts w:cs="Calibri"/>
          <w:sz w:val="24"/>
          <w:szCs w:val="24"/>
          <w:lang w:eastAsia="sl-SI"/>
        </w:rPr>
        <w:t>posodabljanje pisnih navodil za uporabo v skladu z vsakokratnimi delujočimi funkcionalnostmi,</w:t>
      </w:r>
    </w:p>
    <w:p w14:paraId="5359B3A5" w14:textId="77777777" w:rsidR="003E1E2C" w:rsidRPr="00562BDF" w:rsidRDefault="003E1E2C" w:rsidP="00D1181D">
      <w:pPr>
        <w:pStyle w:val="Odstavekseznama"/>
        <w:numPr>
          <w:ilvl w:val="0"/>
          <w:numId w:val="11"/>
        </w:numPr>
        <w:spacing w:after="0" w:line="260" w:lineRule="atLeast"/>
        <w:contextualSpacing w:val="0"/>
        <w:jc w:val="both"/>
        <w:rPr>
          <w:rFonts w:cs="Calibri"/>
          <w:sz w:val="24"/>
          <w:szCs w:val="24"/>
        </w:rPr>
      </w:pPr>
      <w:r w:rsidRPr="00562BDF">
        <w:rPr>
          <w:rFonts w:eastAsia="Arial" w:cs="Calibri"/>
          <w:color w:val="000000"/>
          <w:sz w:val="24"/>
          <w:szCs w:val="24"/>
        </w:rPr>
        <w:t>dokumentiranje vseh programskih sprememb na produkcijskem sistemu</w:t>
      </w:r>
      <w:r w:rsidRPr="00562BDF">
        <w:rPr>
          <w:rFonts w:cs="Calibri"/>
          <w:sz w:val="24"/>
          <w:szCs w:val="24"/>
        </w:rPr>
        <w:t>.</w:t>
      </w:r>
    </w:p>
    <w:bookmarkEnd w:id="4"/>
    <w:p w14:paraId="34EC82D2" w14:textId="77777777" w:rsidR="00562BDF" w:rsidRDefault="00562BDF" w:rsidP="00D1181D">
      <w:pPr>
        <w:spacing w:after="0" w:line="260" w:lineRule="atLeast"/>
        <w:jc w:val="both"/>
        <w:rPr>
          <w:rFonts w:cs="Calibri"/>
          <w:sz w:val="24"/>
          <w:szCs w:val="24"/>
        </w:rPr>
      </w:pPr>
    </w:p>
    <w:p w14:paraId="334DA592" w14:textId="474B75A1" w:rsidR="003E1E2C" w:rsidRPr="00562BDF" w:rsidRDefault="003E1E2C" w:rsidP="00D1181D">
      <w:pPr>
        <w:spacing w:after="0" w:line="260" w:lineRule="atLeast"/>
        <w:jc w:val="both"/>
        <w:rPr>
          <w:rFonts w:cs="Calibri"/>
          <w:sz w:val="24"/>
          <w:szCs w:val="24"/>
        </w:rPr>
      </w:pPr>
      <w:r w:rsidRPr="00562BDF">
        <w:rPr>
          <w:rFonts w:cs="Calibri"/>
          <w:sz w:val="24"/>
          <w:szCs w:val="24"/>
        </w:rPr>
        <w:t>Izvajalec se zavezuje brezplačno kot dober strokovnjak izven pavšala opravljati naslednje storitve:</w:t>
      </w:r>
    </w:p>
    <w:p w14:paraId="44D5A9B5" w14:textId="77777777" w:rsidR="003E1E2C" w:rsidRPr="00562BDF" w:rsidRDefault="003E1E2C" w:rsidP="00D1181D">
      <w:pPr>
        <w:pStyle w:val="Odstavekseznama"/>
        <w:numPr>
          <w:ilvl w:val="0"/>
          <w:numId w:val="12"/>
        </w:numPr>
        <w:spacing w:after="0" w:line="260" w:lineRule="atLeast"/>
        <w:contextualSpacing w:val="0"/>
        <w:jc w:val="both"/>
        <w:rPr>
          <w:rFonts w:cs="Calibri"/>
          <w:sz w:val="24"/>
          <w:szCs w:val="24"/>
        </w:rPr>
      </w:pPr>
      <w:r w:rsidRPr="00562BDF">
        <w:rPr>
          <w:rFonts w:cs="Calibri"/>
          <w:sz w:val="24"/>
          <w:szCs w:val="24"/>
        </w:rPr>
        <w:t>spremljanje tehnoloških novosti, povezanih s programsko opremo oziroma s funkcionalnostjo ter priprava predlogov in ukrepov za nemoteno delovanje in / ali izboljšanje delovanja informacijskega sistema,</w:t>
      </w:r>
    </w:p>
    <w:p w14:paraId="53DC4C29" w14:textId="7F309897" w:rsidR="003E1E2C" w:rsidRDefault="003E1E2C" w:rsidP="00D1181D">
      <w:pPr>
        <w:pStyle w:val="Odstavekseznama"/>
        <w:numPr>
          <w:ilvl w:val="0"/>
          <w:numId w:val="12"/>
        </w:numPr>
        <w:spacing w:after="0" w:line="260" w:lineRule="atLeast"/>
        <w:contextualSpacing w:val="0"/>
        <w:jc w:val="both"/>
        <w:rPr>
          <w:rFonts w:cs="Calibri"/>
          <w:sz w:val="24"/>
          <w:szCs w:val="24"/>
        </w:rPr>
      </w:pPr>
      <w:r w:rsidRPr="00562BDF">
        <w:rPr>
          <w:rFonts w:cs="Calibri"/>
          <w:sz w:val="24"/>
          <w:szCs w:val="24"/>
        </w:rPr>
        <w:t>popravljanje skritih napak in pomanjkljivosti v programski kodi rešitve oziroma drugih napak, ki so nastale iz razlogov na strani izvajalca.</w:t>
      </w:r>
    </w:p>
    <w:p w14:paraId="35BBC2E5" w14:textId="77777777" w:rsidR="00562BDF" w:rsidRPr="00562BDF" w:rsidRDefault="00562BDF" w:rsidP="00D1181D">
      <w:pPr>
        <w:pStyle w:val="Odstavekseznama"/>
        <w:spacing w:after="0" w:line="260" w:lineRule="atLeast"/>
        <w:ind w:left="502"/>
        <w:contextualSpacing w:val="0"/>
        <w:jc w:val="both"/>
        <w:rPr>
          <w:rFonts w:cs="Calibri"/>
          <w:sz w:val="24"/>
          <w:szCs w:val="24"/>
        </w:rPr>
      </w:pPr>
    </w:p>
    <w:p w14:paraId="45629EB4" w14:textId="77777777" w:rsidR="003E1E2C" w:rsidRDefault="003E1E2C" w:rsidP="00D1181D">
      <w:pPr>
        <w:spacing w:after="0" w:line="260" w:lineRule="atLeast"/>
        <w:jc w:val="both"/>
        <w:rPr>
          <w:rFonts w:cs="Calibri"/>
          <w:sz w:val="24"/>
          <w:szCs w:val="24"/>
        </w:rPr>
      </w:pPr>
      <w:r w:rsidRPr="00562BDF">
        <w:rPr>
          <w:rFonts w:cs="Calibri"/>
          <w:sz w:val="24"/>
          <w:szCs w:val="24"/>
        </w:rPr>
        <w:t>Izvajalec za opravljeno vzdrževanje mesečno pripravi poročilo o delu, v katerem podrobno navede opravljene storitve vzdrževanja in njihov obseg v urah in je priloga e-računu.</w:t>
      </w:r>
    </w:p>
    <w:p w14:paraId="1DA73098" w14:textId="77777777" w:rsidR="00D96518" w:rsidRDefault="00D96518" w:rsidP="00D1181D">
      <w:pPr>
        <w:spacing w:after="0" w:line="260" w:lineRule="atLeast"/>
        <w:jc w:val="both"/>
        <w:rPr>
          <w:rFonts w:cs="Calibri"/>
          <w:sz w:val="24"/>
          <w:szCs w:val="24"/>
        </w:rPr>
      </w:pPr>
    </w:p>
    <w:p w14:paraId="41996350" w14:textId="67D87744" w:rsidR="00D96518" w:rsidRDefault="00D96518" w:rsidP="00D1181D">
      <w:pPr>
        <w:spacing w:after="0" w:line="260" w:lineRule="atLeast"/>
        <w:jc w:val="both"/>
        <w:rPr>
          <w:rFonts w:cs="Calibri"/>
          <w:b/>
          <w:bCs/>
          <w:sz w:val="24"/>
          <w:szCs w:val="24"/>
        </w:rPr>
      </w:pPr>
      <w:r w:rsidRPr="00D96518">
        <w:rPr>
          <w:rFonts w:cs="Calibri"/>
          <w:b/>
          <w:bCs/>
          <w:sz w:val="24"/>
          <w:szCs w:val="24"/>
        </w:rPr>
        <w:t>NADGRADNJA PROGRAMSKE OPREME</w:t>
      </w:r>
    </w:p>
    <w:p w14:paraId="626DEE69" w14:textId="77777777" w:rsidR="0040455D" w:rsidRDefault="0040455D" w:rsidP="00D1181D">
      <w:pPr>
        <w:spacing w:after="0" w:line="260" w:lineRule="atLeast"/>
        <w:jc w:val="both"/>
        <w:rPr>
          <w:rFonts w:cs="Calibri"/>
          <w:b/>
          <w:bCs/>
          <w:sz w:val="24"/>
          <w:szCs w:val="24"/>
        </w:rPr>
      </w:pPr>
    </w:p>
    <w:p w14:paraId="00D52B46" w14:textId="7B7E13AA" w:rsidR="00D96518" w:rsidRDefault="0040455D" w:rsidP="00D1181D">
      <w:pPr>
        <w:spacing w:after="0" w:line="260" w:lineRule="atLeast"/>
        <w:jc w:val="center"/>
        <w:rPr>
          <w:rFonts w:cs="Calibri"/>
          <w:b/>
          <w:bCs/>
          <w:sz w:val="24"/>
          <w:szCs w:val="24"/>
        </w:rPr>
      </w:pPr>
      <w:r>
        <w:rPr>
          <w:rFonts w:cs="Calibri"/>
          <w:b/>
          <w:bCs/>
          <w:sz w:val="24"/>
          <w:szCs w:val="24"/>
        </w:rPr>
        <w:t>7. člen</w:t>
      </w:r>
    </w:p>
    <w:p w14:paraId="5D664768" w14:textId="6148EC9D" w:rsidR="00D96518" w:rsidRDefault="00D96518" w:rsidP="00D1181D">
      <w:pPr>
        <w:spacing w:after="0" w:line="260" w:lineRule="atLeast"/>
        <w:jc w:val="both"/>
        <w:rPr>
          <w:rFonts w:cs="Calibri"/>
          <w:sz w:val="24"/>
          <w:szCs w:val="24"/>
        </w:rPr>
      </w:pPr>
      <w:r w:rsidRPr="0040455D">
        <w:rPr>
          <w:rFonts w:cs="Calibri"/>
          <w:sz w:val="24"/>
          <w:szCs w:val="24"/>
        </w:rPr>
        <w:t>Storitve nadgradnje se naročajo pisno. Izvajalec v skladu s posameznim povpraševanjem naročnika predloži ponudbo z opredeljenim obsegom storitev in končno skupno ceno. Roki za izvedbo nadgradenj informacijskega sistema se določijo v vsakokratnem naročilu. Izvajalec prične opravljati posamezno storitev, ko od skrbnika pogodbe s strani naročnika pridobi pisno potrditev naročila. Naročanje storitev nadgradnje je v celoti v pristojnosti naročnika.</w:t>
      </w:r>
    </w:p>
    <w:p w14:paraId="16F61D66" w14:textId="5E4DAB95" w:rsidR="0040455D" w:rsidRPr="0040455D" w:rsidRDefault="0040455D" w:rsidP="00D1181D">
      <w:pPr>
        <w:spacing w:after="0" w:line="260" w:lineRule="atLeast"/>
        <w:jc w:val="both"/>
        <w:rPr>
          <w:rFonts w:cs="Calibri"/>
          <w:sz w:val="24"/>
          <w:szCs w:val="24"/>
        </w:rPr>
      </w:pPr>
    </w:p>
    <w:p w14:paraId="0145097E" w14:textId="2AEF4915" w:rsidR="00D96518" w:rsidRPr="0040455D" w:rsidRDefault="00D96518" w:rsidP="00D1181D">
      <w:pPr>
        <w:spacing w:after="0" w:line="260" w:lineRule="atLeast"/>
        <w:jc w:val="both"/>
        <w:rPr>
          <w:rFonts w:cs="Calibri"/>
          <w:sz w:val="24"/>
          <w:szCs w:val="24"/>
        </w:rPr>
      </w:pPr>
      <w:r w:rsidRPr="0040455D">
        <w:rPr>
          <w:rFonts w:cs="Calibri"/>
          <w:sz w:val="24"/>
          <w:szCs w:val="24"/>
        </w:rPr>
        <w:t>Naročanje nadgradenj poteka po naslednjem protokolu:</w:t>
      </w:r>
    </w:p>
    <w:p w14:paraId="5089C4D2" w14:textId="210195A5" w:rsidR="00D96518" w:rsidRPr="0040455D" w:rsidRDefault="00D96518" w:rsidP="00D1181D">
      <w:pPr>
        <w:pStyle w:val="Odstavekseznama"/>
        <w:numPr>
          <w:ilvl w:val="0"/>
          <w:numId w:val="16"/>
        </w:numPr>
        <w:spacing w:after="0" w:line="260" w:lineRule="atLeast"/>
        <w:jc w:val="both"/>
        <w:rPr>
          <w:rFonts w:cs="Calibri"/>
          <w:sz w:val="24"/>
          <w:szCs w:val="24"/>
        </w:rPr>
      </w:pPr>
      <w:r w:rsidRPr="0040455D">
        <w:rPr>
          <w:rFonts w:cs="Calibri"/>
          <w:sz w:val="24"/>
          <w:szCs w:val="24"/>
        </w:rPr>
        <w:t>Naročnik pisno poda/pošlje vsebinsko specifikacijo izvajalcu.</w:t>
      </w:r>
    </w:p>
    <w:p w14:paraId="50507FE9" w14:textId="48F9AFD3" w:rsidR="00D96518" w:rsidRPr="0040455D" w:rsidRDefault="00D96518" w:rsidP="00D1181D">
      <w:pPr>
        <w:pStyle w:val="Odstavekseznama"/>
        <w:numPr>
          <w:ilvl w:val="0"/>
          <w:numId w:val="16"/>
        </w:numPr>
        <w:spacing w:after="0" w:line="260" w:lineRule="atLeast"/>
        <w:jc w:val="both"/>
        <w:rPr>
          <w:rFonts w:cs="Calibri"/>
          <w:sz w:val="24"/>
          <w:szCs w:val="24"/>
        </w:rPr>
      </w:pPr>
      <w:r w:rsidRPr="0040455D">
        <w:rPr>
          <w:rFonts w:cs="Calibri"/>
          <w:sz w:val="24"/>
          <w:szCs w:val="24"/>
        </w:rPr>
        <w:t>Izvajalec pripravi tehnično specifikacijo in opisno (vsebinsko) rešitev ter predloži ponudbo za izvedbo storitev.</w:t>
      </w:r>
    </w:p>
    <w:p w14:paraId="3B47E7DC" w14:textId="463DDEFD" w:rsidR="00D96518" w:rsidRPr="0040455D" w:rsidRDefault="00D96518" w:rsidP="00D1181D">
      <w:pPr>
        <w:pStyle w:val="Odstavekseznama"/>
        <w:numPr>
          <w:ilvl w:val="0"/>
          <w:numId w:val="16"/>
        </w:numPr>
        <w:spacing w:after="0" w:line="260" w:lineRule="atLeast"/>
        <w:jc w:val="both"/>
        <w:rPr>
          <w:rFonts w:cs="Calibri"/>
          <w:sz w:val="24"/>
          <w:szCs w:val="24"/>
        </w:rPr>
      </w:pPr>
      <w:r w:rsidRPr="0040455D">
        <w:rPr>
          <w:rFonts w:cs="Calibri"/>
          <w:sz w:val="24"/>
          <w:szCs w:val="24"/>
        </w:rPr>
        <w:t>Naročnik pregleda predlagano rešitev izvajalca ter jo skupaj s predloženo ponudbo potrdi/zavrne oziroma zahteva spremembo.</w:t>
      </w:r>
    </w:p>
    <w:p w14:paraId="5096B112" w14:textId="7D5E8164" w:rsidR="00D96518" w:rsidRPr="0040455D" w:rsidRDefault="00D96518" w:rsidP="00D1181D">
      <w:pPr>
        <w:pStyle w:val="Odstavekseznama"/>
        <w:numPr>
          <w:ilvl w:val="0"/>
          <w:numId w:val="16"/>
        </w:numPr>
        <w:spacing w:after="0" w:line="260" w:lineRule="atLeast"/>
        <w:jc w:val="both"/>
        <w:rPr>
          <w:rFonts w:cs="Calibri"/>
          <w:sz w:val="24"/>
          <w:szCs w:val="24"/>
        </w:rPr>
      </w:pPr>
      <w:r w:rsidRPr="0040455D">
        <w:rPr>
          <w:rFonts w:cs="Calibri"/>
          <w:sz w:val="24"/>
          <w:szCs w:val="24"/>
        </w:rPr>
        <w:t>Izvajalec gre v izdelavo testne verzije naročila/popravi zavrnjeno rešitev oziroma spremeni rešitev in se vrne na 2. korak tega protokola.</w:t>
      </w:r>
    </w:p>
    <w:p w14:paraId="4013EAB0" w14:textId="0C7AC6E2" w:rsidR="00D96518" w:rsidRPr="0040455D" w:rsidRDefault="00D96518" w:rsidP="00D1181D">
      <w:pPr>
        <w:pStyle w:val="Odstavekseznama"/>
        <w:numPr>
          <w:ilvl w:val="0"/>
          <w:numId w:val="16"/>
        </w:numPr>
        <w:spacing w:after="0" w:line="260" w:lineRule="atLeast"/>
        <w:jc w:val="both"/>
        <w:rPr>
          <w:rFonts w:cs="Calibri"/>
          <w:sz w:val="24"/>
          <w:szCs w:val="24"/>
        </w:rPr>
      </w:pPr>
      <w:r w:rsidRPr="0040455D">
        <w:rPr>
          <w:rFonts w:cs="Calibri"/>
          <w:sz w:val="24"/>
          <w:szCs w:val="24"/>
        </w:rPr>
        <w:t>Naročnik testira rešitev. Rešitev potrdi ali zavrne.</w:t>
      </w:r>
    </w:p>
    <w:p w14:paraId="571F3209" w14:textId="0E104EFC" w:rsidR="00D96518" w:rsidRPr="0040455D" w:rsidRDefault="00D96518" w:rsidP="00D1181D">
      <w:pPr>
        <w:pStyle w:val="Odstavekseznama"/>
        <w:numPr>
          <w:ilvl w:val="0"/>
          <w:numId w:val="16"/>
        </w:numPr>
        <w:spacing w:after="0" w:line="260" w:lineRule="atLeast"/>
        <w:jc w:val="both"/>
        <w:rPr>
          <w:rFonts w:cs="Calibri"/>
          <w:sz w:val="24"/>
          <w:szCs w:val="24"/>
        </w:rPr>
      </w:pPr>
      <w:r w:rsidRPr="0040455D">
        <w:rPr>
          <w:rFonts w:cs="Calibri"/>
          <w:sz w:val="24"/>
          <w:szCs w:val="24"/>
        </w:rPr>
        <w:t>Izvajalec preda dokumentirane spremembe naročniku in osveži produkcijo, v primeru zavrnjene rešitve pa se izvajalec vrne na 4. korak tega protokola.</w:t>
      </w:r>
    </w:p>
    <w:p w14:paraId="62CF63C6" w14:textId="42C8F5D3" w:rsidR="00D96518" w:rsidRPr="0040455D" w:rsidRDefault="00D96518" w:rsidP="00D1181D">
      <w:pPr>
        <w:pStyle w:val="Odstavekseznama"/>
        <w:numPr>
          <w:ilvl w:val="0"/>
          <w:numId w:val="16"/>
        </w:numPr>
        <w:spacing w:after="0" w:line="260" w:lineRule="atLeast"/>
        <w:jc w:val="both"/>
        <w:rPr>
          <w:rFonts w:cs="Calibri"/>
          <w:sz w:val="24"/>
          <w:szCs w:val="24"/>
        </w:rPr>
      </w:pPr>
      <w:r w:rsidRPr="0040455D">
        <w:rPr>
          <w:rFonts w:cs="Calibri"/>
          <w:sz w:val="24"/>
          <w:szCs w:val="24"/>
        </w:rPr>
        <w:lastRenderedPageBreak/>
        <w:t>Naročnik (uporabnik) preveri delovanje in potrdi/zavrne delovanje spremembe na produkciji.</w:t>
      </w:r>
    </w:p>
    <w:p w14:paraId="4933A155" w14:textId="29176719" w:rsidR="00D96518" w:rsidRPr="0040455D" w:rsidRDefault="00D96518" w:rsidP="00D1181D">
      <w:pPr>
        <w:pStyle w:val="Odstavekseznama"/>
        <w:numPr>
          <w:ilvl w:val="0"/>
          <w:numId w:val="16"/>
        </w:numPr>
        <w:spacing w:after="0" w:line="260" w:lineRule="atLeast"/>
        <w:jc w:val="both"/>
        <w:rPr>
          <w:rFonts w:cs="Calibri"/>
          <w:sz w:val="24"/>
          <w:szCs w:val="24"/>
        </w:rPr>
      </w:pPr>
      <w:r w:rsidRPr="0040455D">
        <w:rPr>
          <w:rFonts w:cs="Calibri"/>
          <w:sz w:val="24"/>
          <w:szCs w:val="24"/>
        </w:rPr>
        <w:t>Naročnik (skrbnik) preveri delovanje in potrdi/zavrne delovanje spremembe na produkciji.</w:t>
      </w:r>
    </w:p>
    <w:p w14:paraId="5CC12420" w14:textId="4704CB01" w:rsidR="00D96518" w:rsidRDefault="00D96518" w:rsidP="00D1181D">
      <w:pPr>
        <w:spacing w:after="0" w:line="260" w:lineRule="atLeast"/>
        <w:jc w:val="both"/>
        <w:rPr>
          <w:rFonts w:cs="Calibri"/>
          <w:sz w:val="24"/>
          <w:szCs w:val="24"/>
        </w:rPr>
      </w:pPr>
      <w:r w:rsidRPr="0040455D">
        <w:rPr>
          <w:rFonts w:cs="Calibri"/>
          <w:sz w:val="24"/>
          <w:szCs w:val="24"/>
        </w:rPr>
        <w:t>Končni prevzem nadgradnje se opravi s podpisom prevzemnega zapisnika, ki ga po implementaciji nadgradnje na produkcijsko okolje naročnika sestavita in podpišeta skrbnika pogodbe.</w:t>
      </w:r>
    </w:p>
    <w:p w14:paraId="3BBCDF4E" w14:textId="1DECCE1E" w:rsidR="0019456E" w:rsidRPr="0040455D" w:rsidRDefault="0019456E" w:rsidP="00D1181D">
      <w:pPr>
        <w:spacing w:after="0" w:line="260" w:lineRule="atLeast"/>
        <w:jc w:val="both"/>
        <w:rPr>
          <w:rFonts w:cs="Calibri"/>
          <w:sz w:val="24"/>
          <w:szCs w:val="24"/>
        </w:rPr>
      </w:pPr>
    </w:p>
    <w:p w14:paraId="59807666" w14:textId="05DAD93F" w:rsidR="00D96518" w:rsidRPr="0040455D" w:rsidRDefault="00D96518" w:rsidP="00D1181D">
      <w:pPr>
        <w:spacing w:after="0" w:line="260" w:lineRule="atLeast"/>
        <w:jc w:val="both"/>
        <w:rPr>
          <w:rFonts w:cs="Calibri"/>
          <w:sz w:val="24"/>
          <w:szCs w:val="24"/>
        </w:rPr>
      </w:pPr>
      <w:r w:rsidRPr="0040455D">
        <w:rPr>
          <w:rFonts w:cs="Calibri"/>
          <w:sz w:val="24"/>
          <w:szCs w:val="24"/>
        </w:rPr>
        <w:t>Izvajalec se zaveže izvesti nadgradnje programske opreme po ponudbenih cenah ali ugodnejših, če jih dogovorita z naročnikom. Pogodbeni stranki bosta za ta namen sklenili aneks k tej pogodbi ali posebno pogodbo, če je skladno z določili zakona, ki ureja javno naročanje, to potrebno.</w:t>
      </w:r>
    </w:p>
    <w:p w14:paraId="304AFA9A" w14:textId="37CCEC67" w:rsidR="00D96518" w:rsidRPr="0040455D" w:rsidRDefault="00D96518" w:rsidP="00D1181D">
      <w:pPr>
        <w:spacing w:after="0" w:line="260" w:lineRule="atLeast"/>
        <w:jc w:val="both"/>
        <w:rPr>
          <w:rFonts w:cs="Calibri"/>
          <w:sz w:val="24"/>
          <w:szCs w:val="24"/>
        </w:rPr>
      </w:pPr>
    </w:p>
    <w:p w14:paraId="477CADBA" w14:textId="39138F57" w:rsidR="00D96518" w:rsidRPr="0040455D" w:rsidRDefault="00D96518" w:rsidP="00D1181D">
      <w:pPr>
        <w:spacing w:after="0" w:line="260" w:lineRule="atLeast"/>
        <w:jc w:val="both"/>
        <w:rPr>
          <w:rFonts w:cs="Calibri"/>
          <w:sz w:val="24"/>
          <w:szCs w:val="24"/>
        </w:rPr>
      </w:pPr>
      <w:r w:rsidRPr="0040455D">
        <w:rPr>
          <w:rFonts w:cs="Calibri"/>
          <w:sz w:val="24"/>
          <w:szCs w:val="24"/>
        </w:rPr>
        <w:t xml:space="preserve">Ob sklenitvi pogodbe ali aneksa za vsako posamično nadgradnjo, ki jo bosta stranki dogovorili in bo koristna tudi za druge uporabnike informacijskega sistema, bosta pogodbeni stranki ovrednotili soprispevek naročnika (v %). Soprispevek naročnika bo izvajalec upošteval pri določitvi cene na način, da bo naročniku v višini njegovega soprispevka obračunal popust. Sklenitev dogovora o soprispevku in upoštevanju le-tega pri določitvi cene je bistvena sestavina pogodbe ali aneksa o vsakem posamičnem projektu, sicer pogodba ali aneks neveljaven. </w:t>
      </w:r>
    </w:p>
    <w:p w14:paraId="152192DD" w14:textId="3E6EC3CA" w:rsidR="00D96518" w:rsidRPr="0040455D" w:rsidRDefault="00D96518" w:rsidP="00D1181D">
      <w:pPr>
        <w:spacing w:after="0" w:line="260" w:lineRule="atLeast"/>
        <w:jc w:val="both"/>
        <w:rPr>
          <w:rFonts w:cs="Calibri"/>
          <w:sz w:val="24"/>
          <w:szCs w:val="24"/>
        </w:rPr>
      </w:pPr>
    </w:p>
    <w:p w14:paraId="017AC1B7" w14:textId="25BE179C" w:rsidR="00D96518" w:rsidRDefault="00D96518" w:rsidP="00D1181D">
      <w:pPr>
        <w:spacing w:after="0" w:line="260" w:lineRule="atLeast"/>
        <w:jc w:val="both"/>
        <w:rPr>
          <w:rFonts w:cs="Calibri"/>
          <w:sz w:val="24"/>
          <w:szCs w:val="24"/>
        </w:rPr>
      </w:pPr>
      <w:r w:rsidRPr="0040455D">
        <w:rPr>
          <w:rFonts w:cs="Calibri"/>
          <w:sz w:val="24"/>
          <w:szCs w:val="24"/>
        </w:rPr>
        <w:t>Naročnik ob vsaki nadgradnji lahko naroči prečiščeno besedilo v elektronski obliki vseh tistih uporabniških priročnikov, ki jih nadgradnje spreminjajo</w:t>
      </w:r>
      <w:r w:rsidR="0019456E">
        <w:rPr>
          <w:rFonts w:cs="Calibri"/>
          <w:sz w:val="24"/>
          <w:szCs w:val="24"/>
        </w:rPr>
        <w:t>.</w:t>
      </w:r>
    </w:p>
    <w:p w14:paraId="72E71989" w14:textId="77777777" w:rsidR="0040455D" w:rsidRDefault="0040455D" w:rsidP="00D1181D">
      <w:pPr>
        <w:spacing w:after="0" w:line="260" w:lineRule="atLeast"/>
        <w:jc w:val="both"/>
        <w:rPr>
          <w:rFonts w:cs="Calibri"/>
          <w:sz w:val="24"/>
          <w:szCs w:val="24"/>
        </w:rPr>
      </w:pPr>
    </w:p>
    <w:p w14:paraId="6B74783C" w14:textId="3B784DE9" w:rsidR="0040455D" w:rsidRDefault="0040455D" w:rsidP="00D1181D">
      <w:pPr>
        <w:spacing w:after="0" w:line="260" w:lineRule="atLeast"/>
        <w:jc w:val="both"/>
        <w:rPr>
          <w:rFonts w:cs="Calibri"/>
          <w:b/>
          <w:bCs/>
          <w:sz w:val="24"/>
          <w:szCs w:val="24"/>
        </w:rPr>
      </w:pPr>
      <w:r w:rsidRPr="0040455D">
        <w:rPr>
          <w:rFonts w:cs="Calibri"/>
          <w:b/>
          <w:bCs/>
          <w:sz w:val="24"/>
          <w:szCs w:val="24"/>
        </w:rPr>
        <w:t>DODATNE STORITVE VZDRŽEVANJA</w:t>
      </w:r>
    </w:p>
    <w:p w14:paraId="7B33B910" w14:textId="77777777" w:rsidR="0019456E" w:rsidRDefault="0019456E" w:rsidP="00D1181D">
      <w:pPr>
        <w:spacing w:after="0" w:line="260" w:lineRule="atLeast"/>
        <w:jc w:val="both"/>
        <w:rPr>
          <w:rFonts w:cs="Calibri"/>
          <w:b/>
          <w:bCs/>
          <w:sz w:val="24"/>
          <w:szCs w:val="24"/>
        </w:rPr>
      </w:pPr>
    </w:p>
    <w:p w14:paraId="54419950" w14:textId="19D80D5C" w:rsidR="0019456E" w:rsidRPr="0019456E" w:rsidRDefault="0019456E" w:rsidP="00D1181D">
      <w:pPr>
        <w:pStyle w:val="Odstavekseznama"/>
        <w:numPr>
          <w:ilvl w:val="0"/>
          <w:numId w:val="18"/>
        </w:numPr>
        <w:spacing w:after="0" w:line="260" w:lineRule="atLeast"/>
        <w:jc w:val="center"/>
        <w:rPr>
          <w:rFonts w:cs="Calibri"/>
          <w:b/>
          <w:bCs/>
          <w:sz w:val="24"/>
          <w:szCs w:val="24"/>
        </w:rPr>
      </w:pPr>
      <w:r w:rsidRPr="0019456E">
        <w:rPr>
          <w:rFonts w:cs="Calibri"/>
          <w:b/>
          <w:bCs/>
          <w:sz w:val="24"/>
          <w:szCs w:val="24"/>
        </w:rPr>
        <w:t>člen</w:t>
      </w:r>
    </w:p>
    <w:p w14:paraId="617DB1F4" w14:textId="1F166A43" w:rsidR="0040455D" w:rsidRPr="0040455D" w:rsidRDefault="0040455D" w:rsidP="00D1181D">
      <w:pPr>
        <w:spacing w:after="0" w:line="260" w:lineRule="atLeast"/>
        <w:jc w:val="both"/>
        <w:rPr>
          <w:rFonts w:cs="Calibri"/>
          <w:sz w:val="24"/>
          <w:szCs w:val="24"/>
        </w:rPr>
      </w:pPr>
      <w:r w:rsidRPr="0040455D">
        <w:rPr>
          <w:rFonts w:cs="Calibri"/>
          <w:sz w:val="24"/>
          <w:szCs w:val="24"/>
        </w:rPr>
        <w:t xml:space="preserve">Izvajalec se obvezuje, da bo </w:t>
      </w:r>
      <w:r w:rsidR="00DB09A1">
        <w:rPr>
          <w:rFonts w:cs="Calibri"/>
          <w:sz w:val="24"/>
          <w:szCs w:val="24"/>
        </w:rPr>
        <w:t xml:space="preserve">za </w:t>
      </w:r>
      <w:r w:rsidRPr="0040455D">
        <w:rPr>
          <w:rFonts w:cs="Calibri"/>
          <w:sz w:val="24"/>
          <w:szCs w:val="24"/>
        </w:rPr>
        <w:t>naročnik</w:t>
      </w:r>
      <w:r w:rsidR="00DB09A1">
        <w:rPr>
          <w:rFonts w:cs="Calibri"/>
          <w:sz w:val="24"/>
          <w:szCs w:val="24"/>
        </w:rPr>
        <w:t>a</w:t>
      </w:r>
      <w:r w:rsidRPr="0040455D">
        <w:rPr>
          <w:rFonts w:cs="Calibri"/>
          <w:sz w:val="24"/>
          <w:szCs w:val="24"/>
        </w:rPr>
        <w:t xml:space="preserve"> opravljal dodatne storitve vzdrževanja</w:t>
      </w:r>
      <w:r w:rsidR="00DB09A1">
        <w:rPr>
          <w:rFonts w:cs="Calibri"/>
          <w:sz w:val="24"/>
          <w:szCs w:val="24"/>
        </w:rPr>
        <w:t xml:space="preserve"> in sicer</w:t>
      </w:r>
      <w:r w:rsidRPr="0040455D">
        <w:rPr>
          <w:rFonts w:cs="Calibri"/>
          <w:sz w:val="24"/>
          <w:szCs w:val="24"/>
        </w:rPr>
        <w:t>:</w:t>
      </w:r>
    </w:p>
    <w:p w14:paraId="2E20CEC9" w14:textId="77777777" w:rsidR="0040455D" w:rsidRPr="0040455D" w:rsidRDefault="0040455D" w:rsidP="00D1181D">
      <w:pPr>
        <w:numPr>
          <w:ilvl w:val="0"/>
          <w:numId w:val="17"/>
        </w:numPr>
        <w:spacing w:after="0" w:line="260" w:lineRule="atLeast"/>
        <w:jc w:val="both"/>
        <w:rPr>
          <w:rFonts w:cs="Calibri"/>
          <w:sz w:val="24"/>
          <w:szCs w:val="24"/>
        </w:rPr>
      </w:pPr>
      <w:r w:rsidRPr="0040455D">
        <w:rPr>
          <w:rFonts w:cs="Calibri"/>
          <w:sz w:val="24"/>
          <w:szCs w:val="24"/>
        </w:rPr>
        <w:t xml:space="preserve">svetovanje naročniku, </w:t>
      </w:r>
    </w:p>
    <w:p w14:paraId="3BA9B323" w14:textId="77777777" w:rsidR="0040455D" w:rsidRPr="0040455D" w:rsidRDefault="0040455D" w:rsidP="00D1181D">
      <w:pPr>
        <w:numPr>
          <w:ilvl w:val="0"/>
          <w:numId w:val="17"/>
        </w:numPr>
        <w:spacing w:after="0" w:line="260" w:lineRule="atLeast"/>
        <w:jc w:val="both"/>
        <w:rPr>
          <w:rFonts w:cs="Calibri"/>
          <w:sz w:val="24"/>
          <w:szCs w:val="24"/>
        </w:rPr>
      </w:pPr>
      <w:r w:rsidRPr="0040455D">
        <w:rPr>
          <w:rFonts w:cs="Calibri"/>
          <w:sz w:val="24"/>
          <w:szCs w:val="24"/>
        </w:rPr>
        <w:t>preverjanje in optimizacija delovanja programske opreme,</w:t>
      </w:r>
    </w:p>
    <w:p w14:paraId="784A0F71" w14:textId="77777777" w:rsidR="0040455D" w:rsidRPr="0040455D" w:rsidRDefault="0040455D" w:rsidP="00D1181D">
      <w:pPr>
        <w:numPr>
          <w:ilvl w:val="0"/>
          <w:numId w:val="17"/>
        </w:numPr>
        <w:spacing w:after="0" w:line="260" w:lineRule="atLeast"/>
        <w:jc w:val="both"/>
        <w:rPr>
          <w:rFonts w:cs="Calibri"/>
          <w:sz w:val="24"/>
          <w:szCs w:val="24"/>
        </w:rPr>
      </w:pPr>
      <w:r w:rsidRPr="0040455D">
        <w:rPr>
          <w:rFonts w:cs="Calibri"/>
          <w:sz w:val="24"/>
          <w:szCs w:val="24"/>
        </w:rPr>
        <w:t>odpravljanje posledic napak naročnika pri uporabi programov,</w:t>
      </w:r>
    </w:p>
    <w:p w14:paraId="4C3F5810" w14:textId="77777777" w:rsidR="0040455D" w:rsidRPr="0040455D" w:rsidRDefault="0040455D" w:rsidP="00D1181D">
      <w:pPr>
        <w:numPr>
          <w:ilvl w:val="0"/>
          <w:numId w:val="17"/>
        </w:numPr>
        <w:spacing w:after="0" w:line="260" w:lineRule="atLeast"/>
        <w:jc w:val="both"/>
        <w:rPr>
          <w:rFonts w:cs="Calibri"/>
          <w:sz w:val="24"/>
          <w:szCs w:val="24"/>
        </w:rPr>
      </w:pPr>
      <w:r w:rsidRPr="0040455D">
        <w:rPr>
          <w:rFonts w:cs="Calibri"/>
          <w:sz w:val="24"/>
          <w:szCs w:val="24"/>
        </w:rPr>
        <w:t>sodelovanje pri analizi in pripravi specifikacij uporabniških zahtev za dodajanje, dograjevanje novih funkcionalnosti in postopkovnih modulov na podlagi predlogov naročnika, uporabnika ali izvajalca in s strani naročnika potrjenih zahtev,</w:t>
      </w:r>
    </w:p>
    <w:p w14:paraId="35223AF3" w14:textId="77777777" w:rsidR="0040455D" w:rsidRPr="0040455D" w:rsidRDefault="0040455D" w:rsidP="00D1181D">
      <w:pPr>
        <w:numPr>
          <w:ilvl w:val="0"/>
          <w:numId w:val="17"/>
        </w:numPr>
        <w:spacing w:after="0" w:line="260" w:lineRule="atLeast"/>
        <w:jc w:val="both"/>
        <w:rPr>
          <w:rFonts w:cs="Calibri"/>
          <w:sz w:val="24"/>
          <w:szCs w:val="24"/>
        </w:rPr>
      </w:pPr>
      <w:r w:rsidRPr="0040455D">
        <w:rPr>
          <w:rFonts w:cs="Calibri"/>
          <w:sz w:val="24"/>
          <w:szCs w:val="24"/>
        </w:rPr>
        <w:t xml:space="preserve">dodelave, spremembe in dopolnitve informacijskega sistema na zahtevo naročnika, </w:t>
      </w:r>
    </w:p>
    <w:p w14:paraId="7D3C4DA5" w14:textId="77777777" w:rsidR="0040455D" w:rsidRPr="0040455D" w:rsidRDefault="0040455D" w:rsidP="00D1181D">
      <w:pPr>
        <w:numPr>
          <w:ilvl w:val="0"/>
          <w:numId w:val="17"/>
        </w:numPr>
        <w:spacing w:after="0" w:line="260" w:lineRule="atLeast"/>
        <w:jc w:val="both"/>
        <w:rPr>
          <w:rFonts w:cs="Calibri"/>
          <w:sz w:val="24"/>
          <w:szCs w:val="24"/>
        </w:rPr>
      </w:pPr>
      <w:r w:rsidRPr="0040455D">
        <w:rPr>
          <w:rFonts w:cs="Calibri"/>
          <w:sz w:val="24"/>
          <w:szCs w:val="24"/>
        </w:rPr>
        <w:t>preverjanje delovanja dodelav, sprememb in prilagoditev v naročnikovem okolju,</w:t>
      </w:r>
    </w:p>
    <w:p w14:paraId="0D7BBD30" w14:textId="77777777" w:rsidR="0040455D" w:rsidRPr="0040455D" w:rsidRDefault="0040455D" w:rsidP="00D1181D">
      <w:pPr>
        <w:numPr>
          <w:ilvl w:val="0"/>
          <w:numId w:val="17"/>
        </w:numPr>
        <w:spacing w:after="0" w:line="260" w:lineRule="atLeast"/>
        <w:jc w:val="both"/>
        <w:rPr>
          <w:rFonts w:cs="Calibri"/>
          <w:sz w:val="24"/>
          <w:szCs w:val="24"/>
        </w:rPr>
      </w:pPr>
      <w:r w:rsidRPr="0040455D">
        <w:rPr>
          <w:rFonts w:cs="Calibri"/>
          <w:sz w:val="24"/>
          <w:szCs w:val="24"/>
        </w:rPr>
        <w:t>prilagajanje poslovnega informacijskega sistema za potrebe integracije drugih informacijskih sistemov naročnika,</w:t>
      </w:r>
    </w:p>
    <w:p w14:paraId="5F1592DB" w14:textId="77777777" w:rsidR="0040455D" w:rsidRPr="0040455D" w:rsidRDefault="0040455D" w:rsidP="00D1181D">
      <w:pPr>
        <w:numPr>
          <w:ilvl w:val="0"/>
          <w:numId w:val="17"/>
        </w:numPr>
        <w:spacing w:after="0" w:line="260" w:lineRule="atLeast"/>
        <w:jc w:val="both"/>
        <w:rPr>
          <w:rFonts w:cs="Calibri"/>
          <w:sz w:val="24"/>
          <w:szCs w:val="24"/>
        </w:rPr>
      </w:pPr>
      <w:r w:rsidRPr="0040455D">
        <w:rPr>
          <w:rFonts w:cs="Calibri"/>
          <w:sz w:val="24"/>
          <w:szCs w:val="24"/>
        </w:rPr>
        <w:t>prilagajanje informacijskega sistema glede na spremembe sistemskega okolja naročnika,</w:t>
      </w:r>
    </w:p>
    <w:p w14:paraId="59AFD325" w14:textId="77777777" w:rsidR="0040455D" w:rsidRPr="0040455D" w:rsidRDefault="0040455D" w:rsidP="00D1181D">
      <w:pPr>
        <w:numPr>
          <w:ilvl w:val="0"/>
          <w:numId w:val="17"/>
        </w:numPr>
        <w:spacing w:after="0" w:line="260" w:lineRule="atLeast"/>
        <w:jc w:val="both"/>
        <w:rPr>
          <w:rFonts w:cs="Calibri"/>
          <w:sz w:val="24"/>
          <w:szCs w:val="24"/>
        </w:rPr>
      </w:pPr>
      <w:r w:rsidRPr="0040455D">
        <w:rPr>
          <w:rFonts w:cs="Calibri"/>
          <w:sz w:val="24"/>
          <w:szCs w:val="24"/>
        </w:rPr>
        <w:t>dodatno uvajanje in pomoč uporabnikom pri spremembah, ki so posledica dodelave informacijskega sistema,</w:t>
      </w:r>
    </w:p>
    <w:p w14:paraId="49440862" w14:textId="77777777" w:rsidR="0040455D" w:rsidRPr="0040455D" w:rsidRDefault="0040455D" w:rsidP="00D1181D">
      <w:pPr>
        <w:numPr>
          <w:ilvl w:val="0"/>
          <w:numId w:val="17"/>
        </w:numPr>
        <w:spacing w:after="0" w:line="260" w:lineRule="atLeast"/>
        <w:jc w:val="both"/>
        <w:rPr>
          <w:rFonts w:cs="Calibri"/>
          <w:sz w:val="24"/>
          <w:szCs w:val="24"/>
        </w:rPr>
      </w:pPr>
      <w:r w:rsidRPr="0040455D">
        <w:rPr>
          <w:rFonts w:cs="Calibri"/>
          <w:sz w:val="24"/>
          <w:szCs w:val="24"/>
        </w:rPr>
        <w:t>dokumentiranje opravljenih storitev,</w:t>
      </w:r>
    </w:p>
    <w:p w14:paraId="52027E8D" w14:textId="77777777" w:rsidR="0040455D" w:rsidRPr="0040455D" w:rsidRDefault="0040455D" w:rsidP="00D1181D">
      <w:pPr>
        <w:numPr>
          <w:ilvl w:val="0"/>
          <w:numId w:val="17"/>
        </w:numPr>
        <w:spacing w:after="0" w:line="260" w:lineRule="atLeast"/>
        <w:jc w:val="both"/>
        <w:rPr>
          <w:rFonts w:cs="Calibri"/>
          <w:sz w:val="24"/>
          <w:szCs w:val="24"/>
        </w:rPr>
      </w:pPr>
      <w:r w:rsidRPr="0040455D">
        <w:rPr>
          <w:rFonts w:cs="Calibri"/>
          <w:sz w:val="24"/>
          <w:szCs w:val="24"/>
        </w:rPr>
        <w:t xml:space="preserve">odprava napak po garancijskem obdobju, ki traja 6 mesecev po namestitvi spremembe v produkcijo, </w:t>
      </w:r>
    </w:p>
    <w:p w14:paraId="44BDD717" w14:textId="57760005" w:rsidR="0040455D" w:rsidRPr="0040455D" w:rsidRDefault="0040455D" w:rsidP="00D1181D">
      <w:pPr>
        <w:numPr>
          <w:ilvl w:val="0"/>
          <w:numId w:val="17"/>
        </w:numPr>
        <w:spacing w:after="0" w:line="260" w:lineRule="atLeast"/>
        <w:jc w:val="both"/>
        <w:rPr>
          <w:rFonts w:cs="Calibri"/>
          <w:sz w:val="24"/>
          <w:szCs w:val="24"/>
        </w:rPr>
      </w:pPr>
      <w:r w:rsidRPr="0040455D">
        <w:rPr>
          <w:rFonts w:cs="Calibri"/>
          <w:sz w:val="24"/>
          <w:szCs w:val="24"/>
        </w:rPr>
        <w:t>vodenje evidence o konfiguraciji sistema s pripadajočimi tipskimi oznakami in serijskimi številkami opreme in modulov</w:t>
      </w:r>
      <w:r w:rsidR="0019456E">
        <w:rPr>
          <w:rFonts w:cs="Calibri"/>
          <w:sz w:val="24"/>
          <w:szCs w:val="24"/>
        </w:rPr>
        <w:t>.</w:t>
      </w:r>
    </w:p>
    <w:p w14:paraId="66278E4A" w14:textId="77777777" w:rsidR="0040455D" w:rsidRPr="0040455D" w:rsidRDefault="0040455D" w:rsidP="00D1181D">
      <w:pPr>
        <w:spacing w:after="0" w:line="260" w:lineRule="atLeast"/>
        <w:jc w:val="both"/>
        <w:rPr>
          <w:rFonts w:cs="Calibri"/>
          <w:sz w:val="24"/>
          <w:szCs w:val="24"/>
        </w:rPr>
      </w:pPr>
    </w:p>
    <w:p w14:paraId="2021604C" w14:textId="66367E17" w:rsidR="00761CA5" w:rsidRDefault="0040455D" w:rsidP="00D1181D">
      <w:pPr>
        <w:autoSpaceDE w:val="0"/>
        <w:autoSpaceDN w:val="0"/>
        <w:adjustRightInd w:val="0"/>
        <w:spacing w:after="0" w:line="260" w:lineRule="atLeast"/>
        <w:jc w:val="both"/>
        <w:rPr>
          <w:rFonts w:cs="Calibri"/>
          <w:b/>
          <w:bCs/>
          <w:sz w:val="24"/>
          <w:szCs w:val="24"/>
        </w:rPr>
      </w:pPr>
      <w:r w:rsidRPr="0040455D">
        <w:rPr>
          <w:rFonts w:cs="Calibri"/>
          <w:sz w:val="24"/>
          <w:szCs w:val="24"/>
        </w:rPr>
        <w:t>Dodatne storitve vzdrževanja niso krite z vzdrževalnino in se zaračunajo posebej v skladu z določili v pogodbi.</w:t>
      </w:r>
    </w:p>
    <w:p w14:paraId="5AEB64C1" w14:textId="77777777" w:rsidR="004072D1" w:rsidRPr="00562BDF" w:rsidRDefault="004072D1" w:rsidP="00D1181D">
      <w:pPr>
        <w:autoSpaceDE w:val="0"/>
        <w:autoSpaceDN w:val="0"/>
        <w:adjustRightInd w:val="0"/>
        <w:spacing w:after="0" w:line="260" w:lineRule="atLeast"/>
        <w:jc w:val="both"/>
        <w:rPr>
          <w:rFonts w:cs="Calibri"/>
          <w:sz w:val="24"/>
          <w:szCs w:val="24"/>
        </w:rPr>
      </w:pPr>
    </w:p>
    <w:p w14:paraId="383CA4B7" w14:textId="77777777" w:rsidR="00C860D7" w:rsidRPr="00562BDF" w:rsidRDefault="00C860D7" w:rsidP="00D1181D">
      <w:pPr>
        <w:spacing w:after="0" w:line="260" w:lineRule="atLeast"/>
        <w:jc w:val="both"/>
        <w:rPr>
          <w:rFonts w:eastAsia="Times New Roman" w:cs="Calibri"/>
          <w:b/>
          <w:sz w:val="24"/>
          <w:szCs w:val="24"/>
        </w:rPr>
      </w:pPr>
      <w:r w:rsidRPr="00562BDF">
        <w:rPr>
          <w:rFonts w:eastAsia="Times New Roman" w:cs="Calibri"/>
          <w:b/>
          <w:sz w:val="24"/>
          <w:szCs w:val="24"/>
        </w:rPr>
        <w:t>POGODBENA CENA</w:t>
      </w:r>
    </w:p>
    <w:p w14:paraId="63A9D2C0" w14:textId="77777777" w:rsidR="00865526" w:rsidRPr="00562BDF" w:rsidRDefault="00865526" w:rsidP="00D1181D">
      <w:pPr>
        <w:spacing w:after="0" w:line="260" w:lineRule="atLeast"/>
        <w:jc w:val="both"/>
        <w:rPr>
          <w:rFonts w:eastAsia="Times New Roman" w:cs="Calibri"/>
          <w:b/>
          <w:sz w:val="24"/>
          <w:szCs w:val="24"/>
        </w:rPr>
      </w:pPr>
    </w:p>
    <w:p w14:paraId="0987D8F9" w14:textId="77777777" w:rsidR="00C860D7" w:rsidRPr="00562BDF" w:rsidRDefault="00C860D7" w:rsidP="00D1181D">
      <w:pPr>
        <w:spacing w:after="0" w:line="260" w:lineRule="atLeast"/>
        <w:jc w:val="center"/>
        <w:rPr>
          <w:rFonts w:eastAsia="Times New Roman" w:cs="Calibri"/>
          <w:b/>
          <w:sz w:val="24"/>
          <w:szCs w:val="24"/>
        </w:rPr>
      </w:pPr>
      <w:r w:rsidRPr="00562BDF">
        <w:rPr>
          <w:rFonts w:eastAsia="Times New Roman" w:cs="Calibri"/>
          <w:b/>
          <w:sz w:val="24"/>
          <w:szCs w:val="24"/>
        </w:rPr>
        <w:t>7. člen</w:t>
      </w:r>
    </w:p>
    <w:p w14:paraId="59E80F39" w14:textId="3C7C2511" w:rsidR="00C860D7" w:rsidRPr="00562BDF" w:rsidRDefault="00562BDF" w:rsidP="00D1181D">
      <w:pPr>
        <w:spacing w:after="0" w:line="260" w:lineRule="atLeast"/>
        <w:jc w:val="both"/>
        <w:rPr>
          <w:rFonts w:cs="Calibri"/>
          <w:sz w:val="24"/>
          <w:szCs w:val="24"/>
        </w:rPr>
      </w:pPr>
      <w:r>
        <w:rPr>
          <w:rFonts w:cs="Calibri"/>
          <w:sz w:val="24"/>
          <w:szCs w:val="24"/>
        </w:rPr>
        <w:t>Skupna pogodbena</w:t>
      </w:r>
      <w:r w:rsidR="00C860D7" w:rsidRPr="00562BDF">
        <w:rPr>
          <w:rFonts w:cs="Calibri"/>
          <w:sz w:val="24"/>
          <w:szCs w:val="24"/>
        </w:rPr>
        <w:t xml:space="preserve"> vrednost znaša __________________ EUR brez DDV oz. _________________________ EUR z DDV. </w:t>
      </w:r>
    </w:p>
    <w:p w14:paraId="369CEB8E" w14:textId="77777777" w:rsidR="00C860D7" w:rsidRPr="00562BDF" w:rsidRDefault="00C860D7" w:rsidP="00D1181D">
      <w:pPr>
        <w:spacing w:after="0" w:line="260" w:lineRule="atLeast"/>
        <w:jc w:val="both"/>
        <w:rPr>
          <w:rFonts w:cs="Calibri"/>
          <w:sz w:val="24"/>
          <w:szCs w:val="24"/>
        </w:rPr>
      </w:pPr>
    </w:p>
    <w:p w14:paraId="3D056500" w14:textId="184FF59C" w:rsidR="00C860D7" w:rsidRDefault="00C860D7" w:rsidP="00D1181D">
      <w:pPr>
        <w:widowControl w:val="0"/>
        <w:suppressAutoHyphens/>
        <w:spacing w:after="0" w:line="260" w:lineRule="atLeast"/>
        <w:jc w:val="both"/>
        <w:rPr>
          <w:rFonts w:eastAsia="Times New Roman" w:cs="Calibri"/>
          <w:bCs/>
          <w:sz w:val="24"/>
          <w:szCs w:val="24"/>
          <w:lang w:eastAsia="sl-SI"/>
        </w:rPr>
      </w:pPr>
      <w:r w:rsidRPr="00562BDF">
        <w:rPr>
          <w:rFonts w:eastAsia="Arial Unicode MS" w:cs="Calibri"/>
          <w:kern w:val="1"/>
          <w:sz w:val="24"/>
          <w:szCs w:val="24"/>
          <w:lang w:eastAsia="sl-SI"/>
        </w:rPr>
        <w:t>Pogodbene cene na enoto mere</w:t>
      </w:r>
      <w:r w:rsidRPr="00562BDF">
        <w:rPr>
          <w:rFonts w:eastAsia="Arial Unicode MS" w:cs="Calibri"/>
          <w:kern w:val="1"/>
          <w:sz w:val="24"/>
          <w:szCs w:val="24"/>
        </w:rPr>
        <w:t xml:space="preserve">, ki so predmet te pogodbe, </w:t>
      </w:r>
      <w:r w:rsidRPr="00562BDF">
        <w:rPr>
          <w:rFonts w:eastAsia="Arial Unicode MS" w:cs="Calibri"/>
          <w:kern w:val="1"/>
          <w:sz w:val="24"/>
          <w:szCs w:val="24"/>
          <w:lang w:eastAsia="sl-SI"/>
        </w:rPr>
        <w:t xml:space="preserve">so navedene v obrazcu </w:t>
      </w:r>
      <w:r w:rsidR="00562BDF">
        <w:rPr>
          <w:rFonts w:eastAsia="Arial Unicode MS" w:cs="Calibri"/>
          <w:kern w:val="1"/>
          <w:sz w:val="24"/>
          <w:szCs w:val="24"/>
          <w:lang w:eastAsia="sl-SI"/>
        </w:rPr>
        <w:t>Ponudbeni predračun, ki je</w:t>
      </w:r>
      <w:r w:rsidRPr="00562BDF">
        <w:rPr>
          <w:rFonts w:eastAsia="Times New Roman" w:cs="Calibri"/>
          <w:bCs/>
          <w:sz w:val="24"/>
          <w:szCs w:val="24"/>
          <w:lang w:eastAsia="sl-SI"/>
        </w:rPr>
        <w:t xml:space="preserve"> sestavni del pogodbe.</w:t>
      </w:r>
    </w:p>
    <w:p w14:paraId="6CD80728" w14:textId="77777777" w:rsidR="004072D1" w:rsidRPr="00562BDF" w:rsidRDefault="004072D1" w:rsidP="00D1181D">
      <w:pPr>
        <w:widowControl w:val="0"/>
        <w:suppressAutoHyphens/>
        <w:spacing w:after="0" w:line="260" w:lineRule="atLeast"/>
        <w:jc w:val="both"/>
        <w:rPr>
          <w:rFonts w:eastAsia="Arial Unicode MS" w:cs="Calibri"/>
          <w:kern w:val="1"/>
          <w:sz w:val="24"/>
          <w:szCs w:val="24"/>
          <w:lang w:eastAsia="sl-SI"/>
        </w:rPr>
      </w:pPr>
    </w:p>
    <w:p w14:paraId="1300969B" w14:textId="77777777" w:rsidR="00C860D7" w:rsidRPr="00562BDF" w:rsidRDefault="00C860D7" w:rsidP="00D1181D">
      <w:pPr>
        <w:spacing w:after="0" w:line="260" w:lineRule="atLeast"/>
        <w:jc w:val="both"/>
        <w:rPr>
          <w:rFonts w:eastAsia="Arial Unicode MS" w:cs="Calibri"/>
          <w:kern w:val="1"/>
          <w:sz w:val="24"/>
          <w:szCs w:val="24"/>
          <w:lang w:eastAsia="sl-SI"/>
        </w:rPr>
      </w:pPr>
      <w:r w:rsidRPr="00562BDF">
        <w:rPr>
          <w:rFonts w:eastAsia="Arial Unicode MS" w:cs="Calibri"/>
          <w:kern w:val="1"/>
          <w:sz w:val="24"/>
          <w:szCs w:val="24"/>
          <w:lang w:eastAsia="sl-SI"/>
        </w:rPr>
        <w:t>Vse cene na enoto v obrazcu iz prejšnjega odstavka tega člena brez DDV</w:t>
      </w:r>
      <w:r w:rsidRPr="00562BDF">
        <w:rPr>
          <w:rFonts w:eastAsia="Times New Roman" w:cs="Calibri"/>
          <w:sz w:val="24"/>
          <w:szCs w:val="24"/>
          <w:lang w:eastAsia="sl-SI"/>
        </w:rPr>
        <w:t xml:space="preserve"> </w:t>
      </w:r>
      <w:r w:rsidRPr="00562BDF">
        <w:rPr>
          <w:rFonts w:eastAsia="Arial Unicode MS" w:cs="Calibri"/>
          <w:kern w:val="1"/>
          <w:sz w:val="24"/>
          <w:szCs w:val="24"/>
          <w:lang w:eastAsia="sl-SI"/>
        </w:rPr>
        <w:t>zajemajo vse elemente, iz katerih so sestavljene, ter stroške, ki jih bo ponudnik imel z realizacijo naročila, vključno s potnimi stroški, stroški zavarovanja, stroški vzdrževanja, amortizacije opreme, dobave, dostave, edukacije, stroški dela ter kakršnimikoli drugimi stroški (npr. takse) in popusti, tako da naročnik, razen ponudbene cene, ni dolžan plačati izvajalcu nobenih drugih stroškov.</w:t>
      </w:r>
    </w:p>
    <w:p w14:paraId="118F70D7" w14:textId="77777777" w:rsidR="00761CA5" w:rsidRPr="00562BDF" w:rsidRDefault="00761CA5" w:rsidP="00D1181D">
      <w:pPr>
        <w:widowControl w:val="0"/>
        <w:suppressAutoHyphens/>
        <w:spacing w:after="0" w:line="260" w:lineRule="atLeast"/>
        <w:jc w:val="both"/>
        <w:rPr>
          <w:rFonts w:eastAsia="Arial Unicode MS" w:cs="Calibri"/>
          <w:kern w:val="1"/>
          <w:sz w:val="24"/>
          <w:szCs w:val="24"/>
          <w:lang w:eastAsia="sl-SI"/>
        </w:rPr>
      </w:pPr>
    </w:p>
    <w:p w14:paraId="4F580D1D" w14:textId="77777777" w:rsidR="00F043D4" w:rsidRPr="00F043D4" w:rsidRDefault="00F043D4" w:rsidP="00D1181D">
      <w:pPr>
        <w:spacing w:after="0" w:line="260" w:lineRule="atLeast"/>
        <w:rPr>
          <w:rFonts w:eastAsia="Arial Unicode MS" w:cs="Calibri"/>
          <w:kern w:val="1"/>
          <w:sz w:val="24"/>
          <w:szCs w:val="24"/>
          <w:lang w:eastAsia="sl-SI"/>
        </w:rPr>
      </w:pPr>
      <w:r w:rsidRPr="00F043D4">
        <w:rPr>
          <w:rFonts w:eastAsia="Arial Unicode MS" w:cs="Calibri"/>
          <w:kern w:val="1"/>
          <w:sz w:val="24"/>
          <w:szCs w:val="24"/>
          <w:lang w:eastAsia="sl-SI"/>
        </w:rPr>
        <w:t>Cene iz ponudbenega predračuna so fiksne za čas trajanja pogodbe.</w:t>
      </w:r>
    </w:p>
    <w:p w14:paraId="057CAB17" w14:textId="77777777" w:rsidR="00761CA5" w:rsidRPr="00562BDF" w:rsidRDefault="00761CA5" w:rsidP="00D1181D">
      <w:pPr>
        <w:widowControl w:val="0"/>
        <w:suppressAutoHyphens/>
        <w:spacing w:after="0" w:line="260" w:lineRule="atLeast"/>
        <w:jc w:val="both"/>
        <w:rPr>
          <w:rFonts w:eastAsia="Arial Unicode MS" w:cs="Calibri"/>
          <w:kern w:val="1"/>
          <w:sz w:val="24"/>
          <w:szCs w:val="24"/>
        </w:rPr>
      </w:pPr>
    </w:p>
    <w:p w14:paraId="125A3B85" w14:textId="0FE17CDF" w:rsidR="00C860D7" w:rsidRPr="00562BDF" w:rsidRDefault="00C860D7" w:rsidP="00D1181D">
      <w:pPr>
        <w:widowControl w:val="0"/>
        <w:suppressAutoHyphens/>
        <w:spacing w:after="0" w:line="260" w:lineRule="atLeast"/>
        <w:jc w:val="both"/>
        <w:rPr>
          <w:rFonts w:eastAsia="Arial Unicode MS" w:cs="Calibri"/>
          <w:b/>
          <w:bCs/>
          <w:kern w:val="1"/>
          <w:sz w:val="24"/>
          <w:szCs w:val="24"/>
          <w:lang w:eastAsia="sl-SI"/>
        </w:rPr>
      </w:pPr>
      <w:r w:rsidRPr="00562BDF">
        <w:rPr>
          <w:rFonts w:eastAsia="Arial Unicode MS" w:cs="Calibri"/>
          <w:b/>
          <w:bCs/>
          <w:kern w:val="1"/>
          <w:sz w:val="24"/>
          <w:szCs w:val="24"/>
          <w:lang w:eastAsia="sl-SI"/>
        </w:rPr>
        <w:t>PLAČILNI POGOJI</w:t>
      </w:r>
    </w:p>
    <w:p w14:paraId="7A43DD96" w14:textId="77777777" w:rsidR="00865526" w:rsidRPr="00562BDF" w:rsidRDefault="00865526" w:rsidP="00D1181D">
      <w:pPr>
        <w:widowControl w:val="0"/>
        <w:suppressAutoHyphens/>
        <w:spacing w:after="0" w:line="260" w:lineRule="atLeast"/>
        <w:jc w:val="both"/>
        <w:rPr>
          <w:rFonts w:eastAsia="Arial Unicode MS" w:cs="Calibri"/>
          <w:b/>
          <w:bCs/>
          <w:kern w:val="1"/>
          <w:sz w:val="24"/>
          <w:szCs w:val="24"/>
          <w:lang w:eastAsia="sl-SI"/>
        </w:rPr>
      </w:pPr>
    </w:p>
    <w:p w14:paraId="2AAA19A3" w14:textId="77777777" w:rsidR="00C860D7" w:rsidRPr="00562BDF" w:rsidRDefault="00C860D7" w:rsidP="00D1181D">
      <w:pPr>
        <w:widowControl w:val="0"/>
        <w:suppressAutoHyphens/>
        <w:spacing w:after="0" w:line="260" w:lineRule="atLeast"/>
        <w:jc w:val="center"/>
        <w:rPr>
          <w:rFonts w:eastAsia="Arial Unicode MS" w:cs="Calibri"/>
          <w:b/>
          <w:bCs/>
          <w:kern w:val="1"/>
          <w:sz w:val="24"/>
          <w:szCs w:val="24"/>
          <w:lang w:eastAsia="sl-SI"/>
        </w:rPr>
      </w:pPr>
      <w:r w:rsidRPr="00562BDF">
        <w:rPr>
          <w:rFonts w:eastAsia="Arial Unicode MS" w:cs="Calibri"/>
          <w:b/>
          <w:bCs/>
          <w:kern w:val="1"/>
          <w:sz w:val="24"/>
          <w:szCs w:val="24"/>
          <w:lang w:eastAsia="sl-SI"/>
        </w:rPr>
        <w:t>8. člen</w:t>
      </w:r>
    </w:p>
    <w:p w14:paraId="3061ED85" w14:textId="1888A8BE" w:rsidR="00194168" w:rsidRDefault="00C860D7" w:rsidP="00D1181D">
      <w:pPr>
        <w:spacing w:after="0" w:line="260" w:lineRule="atLeast"/>
        <w:jc w:val="both"/>
        <w:rPr>
          <w:rFonts w:cs="Calibri"/>
          <w:sz w:val="24"/>
          <w:szCs w:val="24"/>
        </w:rPr>
      </w:pPr>
      <w:r w:rsidRPr="00562BDF">
        <w:rPr>
          <w:rFonts w:cs="Calibri"/>
          <w:sz w:val="24"/>
          <w:szCs w:val="24"/>
        </w:rPr>
        <w:t>Izvajalec bo pogodbene storitve implementacije platforme obračunal po naslednji dinamiki</w:t>
      </w:r>
      <w:r w:rsidR="00194168">
        <w:rPr>
          <w:rFonts w:cs="Calibri"/>
          <w:sz w:val="24"/>
          <w:szCs w:val="24"/>
        </w:rPr>
        <w:t>:</w:t>
      </w:r>
    </w:p>
    <w:p w14:paraId="1A86AA52" w14:textId="77777777" w:rsidR="00194168" w:rsidRDefault="00194168" w:rsidP="00D1181D">
      <w:pPr>
        <w:spacing w:after="0" w:line="260" w:lineRule="atLeast"/>
        <w:jc w:val="both"/>
        <w:rPr>
          <w:rFonts w:cs="Calibri"/>
          <w:sz w:val="24"/>
          <w:szCs w:val="24"/>
        </w:rPr>
      </w:pPr>
      <w:r>
        <w:rPr>
          <w:rFonts w:cs="Calibri"/>
          <w:sz w:val="24"/>
          <w:szCs w:val="24"/>
        </w:rPr>
        <w:t>- 100 %</w:t>
      </w:r>
      <w:r w:rsidR="00C575BA" w:rsidRPr="00C575BA">
        <w:rPr>
          <w:rFonts w:cs="Calibri"/>
          <w:sz w:val="24"/>
          <w:szCs w:val="24"/>
        </w:rPr>
        <w:t xml:space="preserve"> </w:t>
      </w:r>
      <w:r w:rsidR="00C575BA">
        <w:rPr>
          <w:rFonts w:cs="Calibri"/>
          <w:sz w:val="24"/>
          <w:szCs w:val="24"/>
        </w:rPr>
        <w:t>vrednosti za registracijske terminale in ID kartice</w:t>
      </w:r>
      <w:r w:rsidR="004072D1">
        <w:rPr>
          <w:rFonts w:cs="Calibri"/>
          <w:sz w:val="24"/>
          <w:szCs w:val="24"/>
        </w:rPr>
        <w:t xml:space="preserve"> po njihovi namestitvi</w:t>
      </w:r>
      <w:r w:rsidR="00C575BA">
        <w:rPr>
          <w:rFonts w:cs="Calibri"/>
          <w:sz w:val="24"/>
          <w:szCs w:val="24"/>
        </w:rPr>
        <w:t>,</w:t>
      </w:r>
    </w:p>
    <w:p w14:paraId="7F9E636B" w14:textId="77777777" w:rsidR="00194168" w:rsidRDefault="00194168" w:rsidP="00D1181D">
      <w:pPr>
        <w:spacing w:after="0" w:line="260" w:lineRule="atLeast"/>
        <w:jc w:val="both"/>
        <w:rPr>
          <w:rFonts w:cs="Calibri"/>
          <w:sz w:val="24"/>
          <w:szCs w:val="24"/>
        </w:rPr>
      </w:pPr>
      <w:r>
        <w:rPr>
          <w:rFonts w:cs="Calibri"/>
          <w:sz w:val="24"/>
          <w:szCs w:val="24"/>
        </w:rPr>
        <w:t xml:space="preserve">-  </w:t>
      </w:r>
      <w:r w:rsidR="00421913" w:rsidRPr="00421913">
        <w:rPr>
          <w:rFonts w:cs="Calibri"/>
          <w:sz w:val="24"/>
          <w:szCs w:val="24"/>
        </w:rPr>
        <w:t>90 % vrednosti implementacije poslovnega informacijskega sistema v treh obrokih glede na izvedeno projektno definicijo</w:t>
      </w:r>
      <w:r>
        <w:rPr>
          <w:rFonts w:cs="Calibri"/>
          <w:sz w:val="24"/>
          <w:szCs w:val="24"/>
        </w:rPr>
        <w:t xml:space="preserve">, </w:t>
      </w:r>
    </w:p>
    <w:p w14:paraId="7B35A09E" w14:textId="77777777" w:rsidR="00194168" w:rsidRDefault="00194168" w:rsidP="00D1181D">
      <w:pPr>
        <w:spacing w:after="0" w:line="260" w:lineRule="atLeast"/>
        <w:jc w:val="both"/>
        <w:rPr>
          <w:rFonts w:cs="Calibri"/>
          <w:sz w:val="24"/>
          <w:szCs w:val="24"/>
        </w:rPr>
      </w:pPr>
      <w:r>
        <w:rPr>
          <w:rFonts w:cs="Calibri"/>
          <w:sz w:val="24"/>
          <w:szCs w:val="24"/>
        </w:rPr>
        <w:t xml:space="preserve">- </w:t>
      </w:r>
      <w:r w:rsidR="00421913" w:rsidRPr="00421913">
        <w:rPr>
          <w:rFonts w:cs="Calibri"/>
          <w:sz w:val="24"/>
          <w:szCs w:val="24"/>
        </w:rPr>
        <w:t>10 % vrednosti implementacije poslovnega informacijskega sistema</w:t>
      </w:r>
      <w:r w:rsidR="00CD33B8">
        <w:rPr>
          <w:rFonts w:cs="Calibri"/>
          <w:sz w:val="24"/>
          <w:szCs w:val="24"/>
        </w:rPr>
        <w:t xml:space="preserve"> po </w:t>
      </w:r>
      <w:r w:rsidR="00421913" w:rsidRPr="00421913">
        <w:rPr>
          <w:rFonts w:cs="Calibri"/>
          <w:sz w:val="24"/>
          <w:szCs w:val="24"/>
        </w:rPr>
        <w:t>dokončnem prevzemu,</w:t>
      </w:r>
    </w:p>
    <w:p w14:paraId="2ADEB278" w14:textId="1B2BF80B" w:rsidR="00421913" w:rsidRPr="00421913" w:rsidRDefault="00194168" w:rsidP="00D1181D">
      <w:pPr>
        <w:spacing w:after="0" w:line="260" w:lineRule="atLeast"/>
        <w:jc w:val="both"/>
        <w:rPr>
          <w:rFonts w:cs="Calibri"/>
          <w:sz w:val="24"/>
          <w:szCs w:val="24"/>
        </w:rPr>
      </w:pPr>
      <w:r>
        <w:rPr>
          <w:rFonts w:cs="Calibri"/>
          <w:sz w:val="24"/>
          <w:szCs w:val="24"/>
        </w:rPr>
        <w:t xml:space="preserve">- </w:t>
      </w:r>
      <w:r w:rsidR="00421913" w:rsidRPr="00421913">
        <w:rPr>
          <w:rFonts w:cs="Calibri"/>
          <w:sz w:val="24"/>
          <w:szCs w:val="24"/>
        </w:rPr>
        <w:t>vrednost splošnega dela vzdrževanja za obdobje 48 mesecev po prevzemu v 48 enakih mesečnih zneskih v roku 30 dni od izdaje računa</w:t>
      </w:r>
      <w:r w:rsidR="00C575BA">
        <w:rPr>
          <w:rFonts w:cs="Calibri"/>
          <w:sz w:val="24"/>
          <w:szCs w:val="24"/>
        </w:rPr>
        <w:t>.</w:t>
      </w:r>
    </w:p>
    <w:p w14:paraId="3C7178D7" w14:textId="77777777" w:rsidR="00421913" w:rsidRPr="00421913" w:rsidRDefault="00421913" w:rsidP="00D1181D">
      <w:pPr>
        <w:spacing w:after="0" w:line="260" w:lineRule="atLeast"/>
        <w:jc w:val="both"/>
        <w:rPr>
          <w:rFonts w:cs="Calibri"/>
          <w:sz w:val="24"/>
          <w:szCs w:val="24"/>
        </w:rPr>
      </w:pPr>
    </w:p>
    <w:p w14:paraId="6CA327A5" w14:textId="1D4BA99C" w:rsidR="00421913" w:rsidRPr="00421913" w:rsidRDefault="00421913" w:rsidP="00D1181D">
      <w:pPr>
        <w:spacing w:after="0" w:line="260" w:lineRule="atLeast"/>
        <w:jc w:val="both"/>
        <w:rPr>
          <w:rFonts w:cs="Calibri"/>
          <w:sz w:val="24"/>
          <w:szCs w:val="24"/>
        </w:rPr>
      </w:pPr>
      <w:r w:rsidRPr="00421913">
        <w:rPr>
          <w:rFonts w:cs="Calibri"/>
          <w:sz w:val="24"/>
          <w:szCs w:val="24"/>
        </w:rPr>
        <w:t xml:space="preserve">Ob koncu </w:t>
      </w:r>
      <w:r w:rsidR="00C575BA">
        <w:rPr>
          <w:rFonts w:cs="Calibri"/>
          <w:sz w:val="24"/>
          <w:szCs w:val="24"/>
        </w:rPr>
        <w:t>posameznih faz povezanih s projektno definicijo</w:t>
      </w:r>
      <w:r w:rsidRPr="00421913">
        <w:rPr>
          <w:rFonts w:cs="Calibri"/>
          <w:sz w:val="24"/>
          <w:szCs w:val="24"/>
        </w:rPr>
        <w:t xml:space="preserve"> izda izvajalec začasno situacijo s specifikacijo opravljenih storitev, ki se bodo primerjale z podanimi zahtevami iz razpisne dokumentacije in dodatnih dokumentov. Začasno situacijo bo naročnik potrdil, delno potrdil ali ovrgel v osmih </w:t>
      </w:r>
      <w:r w:rsidR="00C575BA">
        <w:rPr>
          <w:rFonts w:cs="Calibri"/>
          <w:sz w:val="24"/>
          <w:szCs w:val="24"/>
        </w:rPr>
        <w:t xml:space="preserve">delovnih </w:t>
      </w:r>
      <w:r w:rsidRPr="00421913">
        <w:rPr>
          <w:rFonts w:cs="Calibri"/>
          <w:sz w:val="24"/>
          <w:szCs w:val="24"/>
        </w:rPr>
        <w:t xml:space="preserve">dneh od prejema. Izvajalec bo izstavljal račune po uspešno opravljenih primopredajah posameznih faz </w:t>
      </w:r>
      <w:r w:rsidR="00C575BA">
        <w:rPr>
          <w:rFonts w:cs="Calibri"/>
          <w:sz w:val="24"/>
          <w:szCs w:val="24"/>
        </w:rPr>
        <w:t xml:space="preserve">implementacije informacijskega </w:t>
      </w:r>
      <w:r w:rsidRPr="00421913">
        <w:rPr>
          <w:rFonts w:cs="Calibri"/>
          <w:sz w:val="24"/>
          <w:szCs w:val="24"/>
        </w:rPr>
        <w:t>sistema, ki se izkažejo s podpisom primopredajnega zapisnika s strani pooblaščenih predstavnikov obeh pogodbenih strank na podlagi potrjene začasne situacije. Končno situacijo bo naročnik potrdil izvajalcu ob dokončni izpolnitvi vseh pogodbenih obveznosti, ki se nanaša</w:t>
      </w:r>
      <w:r w:rsidR="00C575BA">
        <w:rPr>
          <w:rFonts w:cs="Calibri"/>
          <w:sz w:val="24"/>
          <w:szCs w:val="24"/>
        </w:rPr>
        <w:t>jo na</w:t>
      </w:r>
      <w:r w:rsidRPr="00421913">
        <w:rPr>
          <w:rFonts w:cs="Calibri"/>
          <w:sz w:val="24"/>
          <w:szCs w:val="24"/>
        </w:rPr>
        <w:t xml:space="preserve"> integracijo </w:t>
      </w:r>
      <w:r w:rsidR="00C575BA">
        <w:rPr>
          <w:rFonts w:cs="Calibri"/>
          <w:sz w:val="24"/>
          <w:szCs w:val="24"/>
        </w:rPr>
        <w:t xml:space="preserve">novega </w:t>
      </w:r>
      <w:r w:rsidRPr="00421913">
        <w:rPr>
          <w:rFonts w:cs="Calibri"/>
          <w:sz w:val="24"/>
          <w:szCs w:val="24"/>
        </w:rPr>
        <w:t>informacijskega sistema</w:t>
      </w:r>
      <w:r w:rsidR="00C575BA">
        <w:rPr>
          <w:rFonts w:cs="Calibri"/>
          <w:sz w:val="24"/>
          <w:szCs w:val="24"/>
        </w:rPr>
        <w:t>.</w:t>
      </w:r>
    </w:p>
    <w:p w14:paraId="4A34DEED" w14:textId="77777777" w:rsidR="00421913" w:rsidRPr="00421913" w:rsidRDefault="00421913" w:rsidP="00D1181D">
      <w:pPr>
        <w:spacing w:after="0" w:line="260" w:lineRule="atLeast"/>
        <w:jc w:val="both"/>
        <w:rPr>
          <w:rFonts w:cs="Calibri"/>
          <w:sz w:val="24"/>
          <w:szCs w:val="24"/>
        </w:rPr>
      </w:pPr>
    </w:p>
    <w:p w14:paraId="05889D22" w14:textId="2FCFC6F1" w:rsidR="00C860D7" w:rsidRDefault="00421913" w:rsidP="00D1181D">
      <w:pPr>
        <w:spacing w:after="0" w:line="260" w:lineRule="atLeast"/>
        <w:jc w:val="both"/>
        <w:rPr>
          <w:rFonts w:cs="Calibri"/>
          <w:sz w:val="24"/>
          <w:szCs w:val="24"/>
        </w:rPr>
      </w:pPr>
      <w:r w:rsidRPr="00421913">
        <w:rPr>
          <w:rFonts w:cs="Calibri"/>
          <w:sz w:val="24"/>
          <w:szCs w:val="24"/>
        </w:rPr>
        <w:t>Naročnik izvede</w:t>
      </w:r>
      <w:r w:rsidR="00C575BA">
        <w:rPr>
          <w:rFonts w:cs="Calibri"/>
          <w:sz w:val="24"/>
          <w:szCs w:val="24"/>
        </w:rPr>
        <w:t xml:space="preserve"> </w:t>
      </w:r>
      <w:r w:rsidRPr="00421913">
        <w:rPr>
          <w:rFonts w:cs="Calibri"/>
          <w:sz w:val="24"/>
          <w:szCs w:val="24"/>
        </w:rPr>
        <w:t xml:space="preserve"> </w:t>
      </w:r>
      <w:r w:rsidR="00C575BA">
        <w:rPr>
          <w:rFonts w:cs="Calibri"/>
          <w:sz w:val="24"/>
          <w:szCs w:val="24"/>
        </w:rPr>
        <w:t xml:space="preserve">nakazilo na </w:t>
      </w:r>
      <w:r w:rsidRPr="00421913">
        <w:rPr>
          <w:rFonts w:cs="Calibri"/>
          <w:sz w:val="24"/>
          <w:szCs w:val="24"/>
        </w:rPr>
        <w:t>transakcijski račun izvajalca</w:t>
      </w:r>
      <w:r w:rsidR="00C575BA">
        <w:rPr>
          <w:rFonts w:cs="Calibri"/>
          <w:sz w:val="24"/>
          <w:szCs w:val="24"/>
        </w:rPr>
        <w:t>.</w:t>
      </w:r>
      <w:r w:rsidRPr="00421913">
        <w:rPr>
          <w:rFonts w:cs="Calibri"/>
          <w:sz w:val="24"/>
          <w:szCs w:val="24"/>
        </w:rPr>
        <w:t xml:space="preserve"> Na računu  mora biti </w:t>
      </w:r>
      <w:r w:rsidR="00C575BA">
        <w:rPr>
          <w:rFonts w:cs="Calibri"/>
          <w:sz w:val="24"/>
          <w:szCs w:val="24"/>
        </w:rPr>
        <w:t xml:space="preserve">obvezno </w:t>
      </w:r>
      <w:r w:rsidRPr="00421913">
        <w:rPr>
          <w:rFonts w:cs="Calibri"/>
          <w:sz w:val="24"/>
          <w:szCs w:val="24"/>
        </w:rPr>
        <w:t xml:space="preserve">navedena številka </w:t>
      </w:r>
      <w:r w:rsidR="00194168">
        <w:rPr>
          <w:rFonts w:cs="Calibri"/>
          <w:sz w:val="24"/>
          <w:szCs w:val="24"/>
        </w:rPr>
        <w:t xml:space="preserve">te </w:t>
      </w:r>
      <w:r w:rsidRPr="00421913">
        <w:rPr>
          <w:rFonts w:cs="Calibri"/>
          <w:sz w:val="24"/>
          <w:szCs w:val="24"/>
        </w:rPr>
        <w:t>pogodbe.</w:t>
      </w:r>
    </w:p>
    <w:p w14:paraId="67DA9647" w14:textId="77777777" w:rsidR="00194168" w:rsidRPr="00562BDF" w:rsidRDefault="00194168" w:rsidP="00D1181D">
      <w:pPr>
        <w:spacing w:after="0" w:line="260" w:lineRule="atLeast"/>
        <w:jc w:val="both"/>
        <w:rPr>
          <w:rFonts w:cs="Calibri"/>
          <w:sz w:val="24"/>
          <w:szCs w:val="24"/>
        </w:rPr>
      </w:pPr>
    </w:p>
    <w:p w14:paraId="0D24FE2A" w14:textId="77777777" w:rsidR="001433BC" w:rsidRPr="00562BDF" w:rsidRDefault="00C860D7" w:rsidP="00D1181D">
      <w:pPr>
        <w:spacing w:after="0" w:line="260" w:lineRule="atLeast"/>
        <w:jc w:val="both"/>
        <w:rPr>
          <w:rFonts w:cs="Calibri"/>
          <w:sz w:val="24"/>
          <w:szCs w:val="24"/>
        </w:rPr>
      </w:pPr>
      <w:r w:rsidRPr="00562BDF">
        <w:rPr>
          <w:rFonts w:cs="Calibri"/>
          <w:sz w:val="24"/>
          <w:szCs w:val="24"/>
        </w:rPr>
        <w:lastRenderedPageBreak/>
        <w:t xml:space="preserve">Strošek vzdrževanja se obračunava mesečno v obliki fiksnega mesečnega zneska oz. pavšala na podlagi računa za pretekli mesec. </w:t>
      </w:r>
    </w:p>
    <w:p w14:paraId="610B0BC4" w14:textId="77777777" w:rsidR="00C860D7" w:rsidRPr="00562BDF" w:rsidRDefault="00C860D7" w:rsidP="00D1181D">
      <w:pPr>
        <w:spacing w:after="0" w:line="260" w:lineRule="atLeast"/>
        <w:jc w:val="both"/>
        <w:rPr>
          <w:rFonts w:eastAsia="Times New Roman" w:cs="Calibri"/>
          <w:sz w:val="24"/>
          <w:szCs w:val="24"/>
        </w:rPr>
      </w:pPr>
    </w:p>
    <w:p w14:paraId="7FCF5303" w14:textId="77777777" w:rsidR="00C860D7" w:rsidRPr="00562BDF" w:rsidRDefault="00C860D7" w:rsidP="00D1181D">
      <w:pPr>
        <w:widowControl w:val="0"/>
        <w:suppressAutoHyphens/>
        <w:spacing w:after="0" w:line="260" w:lineRule="atLeast"/>
        <w:jc w:val="both"/>
        <w:rPr>
          <w:rFonts w:eastAsia="Times New Roman" w:cs="Calibri"/>
          <w:sz w:val="24"/>
          <w:szCs w:val="24"/>
          <w:lang w:eastAsia="sl-SI"/>
        </w:rPr>
      </w:pPr>
      <w:r w:rsidRPr="00562BDF">
        <w:rPr>
          <w:rFonts w:eastAsia="Times New Roman" w:cs="Calibri"/>
          <w:sz w:val="24"/>
          <w:szCs w:val="24"/>
          <w:lang w:eastAsia="sl-SI"/>
        </w:rPr>
        <w:t>Izvajalec pošlje naročniku račun izključno v elektronski obliki (e-račun).</w:t>
      </w:r>
    </w:p>
    <w:p w14:paraId="4FB0A11C" w14:textId="77777777" w:rsidR="00C860D7" w:rsidRPr="00562BDF" w:rsidRDefault="00C860D7" w:rsidP="00D1181D">
      <w:pPr>
        <w:widowControl w:val="0"/>
        <w:suppressAutoHyphens/>
        <w:spacing w:after="0" w:line="260" w:lineRule="atLeast"/>
        <w:jc w:val="both"/>
        <w:rPr>
          <w:rFonts w:eastAsia="Arial Unicode MS" w:cs="Calibri"/>
          <w:kern w:val="1"/>
          <w:sz w:val="24"/>
          <w:szCs w:val="24"/>
        </w:rPr>
      </w:pPr>
      <w:bookmarkStart w:id="5" w:name="_Hlk775708"/>
    </w:p>
    <w:p w14:paraId="4C73FC81" w14:textId="77777777" w:rsidR="007D5A09" w:rsidRDefault="00C860D7" w:rsidP="00D1181D">
      <w:pPr>
        <w:widowControl w:val="0"/>
        <w:suppressAutoHyphens/>
        <w:spacing w:after="0" w:line="260" w:lineRule="atLeast"/>
        <w:jc w:val="both"/>
        <w:rPr>
          <w:rFonts w:eastAsia="Arial Unicode MS" w:cs="Calibri"/>
          <w:kern w:val="1"/>
          <w:sz w:val="24"/>
          <w:szCs w:val="24"/>
        </w:rPr>
      </w:pPr>
      <w:r w:rsidRPr="00562BDF">
        <w:rPr>
          <w:rFonts w:eastAsia="Arial Unicode MS" w:cs="Calibri"/>
          <w:kern w:val="1"/>
          <w:sz w:val="24"/>
          <w:szCs w:val="24"/>
        </w:rPr>
        <w:t>Naročnik bo račun poravnal najkasneje v roku 30 dni od dneva prejema pravilno izstavljenega e- računa</w:t>
      </w:r>
      <w:r w:rsidR="007D5A09">
        <w:rPr>
          <w:rFonts w:eastAsia="Arial Unicode MS" w:cs="Calibri"/>
          <w:kern w:val="1"/>
          <w:sz w:val="24"/>
          <w:szCs w:val="24"/>
        </w:rPr>
        <w:t>, ki ni zavrnjen v roku osmih delovnih dni</w:t>
      </w:r>
      <w:r w:rsidRPr="00562BDF">
        <w:rPr>
          <w:rFonts w:eastAsia="Arial Unicode MS" w:cs="Calibri"/>
          <w:kern w:val="1"/>
          <w:sz w:val="24"/>
          <w:szCs w:val="24"/>
        </w:rPr>
        <w:t xml:space="preserve">. Račun se mora obvezno sklicevati na </w:t>
      </w:r>
      <w:r w:rsidR="007D5A09">
        <w:rPr>
          <w:rFonts w:eastAsia="Arial Unicode MS" w:cs="Calibri"/>
          <w:kern w:val="1"/>
          <w:sz w:val="24"/>
          <w:szCs w:val="24"/>
        </w:rPr>
        <w:t xml:space="preserve">številko </w:t>
      </w:r>
      <w:r w:rsidRPr="00562BDF">
        <w:rPr>
          <w:rFonts w:eastAsia="Arial Unicode MS" w:cs="Calibri"/>
          <w:kern w:val="1"/>
          <w:sz w:val="24"/>
          <w:szCs w:val="24"/>
        </w:rPr>
        <w:t>predmetn</w:t>
      </w:r>
      <w:r w:rsidR="007D5A09">
        <w:rPr>
          <w:rFonts w:eastAsia="Arial Unicode MS" w:cs="Calibri"/>
          <w:kern w:val="1"/>
          <w:sz w:val="24"/>
          <w:szCs w:val="24"/>
        </w:rPr>
        <w:t>e</w:t>
      </w:r>
      <w:r w:rsidRPr="00562BDF">
        <w:rPr>
          <w:rFonts w:eastAsia="Arial Unicode MS" w:cs="Calibri"/>
          <w:kern w:val="1"/>
          <w:sz w:val="24"/>
          <w:szCs w:val="24"/>
        </w:rPr>
        <w:t xml:space="preserve"> pogodb</w:t>
      </w:r>
      <w:r w:rsidR="007D5A09">
        <w:rPr>
          <w:rFonts w:eastAsia="Arial Unicode MS" w:cs="Calibri"/>
          <w:kern w:val="1"/>
          <w:sz w:val="24"/>
          <w:szCs w:val="24"/>
        </w:rPr>
        <w:t>e</w:t>
      </w:r>
      <w:r w:rsidRPr="00562BDF">
        <w:rPr>
          <w:rFonts w:eastAsia="Arial Unicode MS" w:cs="Calibri"/>
          <w:kern w:val="1"/>
          <w:sz w:val="24"/>
          <w:szCs w:val="24"/>
        </w:rPr>
        <w:t>.</w:t>
      </w:r>
    </w:p>
    <w:p w14:paraId="4621954D" w14:textId="42B247A9" w:rsidR="00C860D7" w:rsidRPr="00562BDF" w:rsidRDefault="00C860D7" w:rsidP="00D1181D">
      <w:pPr>
        <w:widowControl w:val="0"/>
        <w:suppressAutoHyphens/>
        <w:spacing w:after="0" w:line="260" w:lineRule="atLeast"/>
        <w:jc w:val="both"/>
        <w:rPr>
          <w:rFonts w:eastAsia="Arial Unicode MS" w:cs="Calibri"/>
          <w:kern w:val="1"/>
          <w:sz w:val="24"/>
          <w:szCs w:val="24"/>
        </w:rPr>
      </w:pPr>
      <w:r w:rsidRPr="00562BDF">
        <w:rPr>
          <w:rFonts w:eastAsia="Arial Unicode MS" w:cs="Calibri"/>
          <w:kern w:val="1"/>
          <w:sz w:val="24"/>
          <w:szCs w:val="24"/>
        </w:rPr>
        <w:t xml:space="preserve"> </w:t>
      </w:r>
    </w:p>
    <w:bookmarkEnd w:id="5"/>
    <w:p w14:paraId="15A92D4D" w14:textId="77777777" w:rsidR="00C860D7" w:rsidRDefault="00C860D7" w:rsidP="00D1181D">
      <w:pPr>
        <w:widowControl w:val="0"/>
        <w:suppressAutoHyphens/>
        <w:spacing w:after="0" w:line="260" w:lineRule="atLeast"/>
        <w:jc w:val="both"/>
        <w:rPr>
          <w:rFonts w:eastAsia="Times New Roman" w:cs="Calibri"/>
          <w:sz w:val="24"/>
          <w:szCs w:val="24"/>
          <w:lang w:eastAsia="sl-SI"/>
        </w:rPr>
      </w:pPr>
      <w:r w:rsidRPr="00562BDF">
        <w:rPr>
          <w:rFonts w:eastAsia="Times New Roman" w:cs="Calibri"/>
          <w:sz w:val="24"/>
          <w:szCs w:val="24"/>
          <w:lang w:eastAsia="sl-SI"/>
        </w:rPr>
        <w:t>V primeru zamude pri plačilu je naročnik dolžan plačati zakonske zamudne obresti za čas zamude.</w:t>
      </w:r>
    </w:p>
    <w:p w14:paraId="1A752924" w14:textId="77777777" w:rsidR="00761CA5" w:rsidRPr="00562BDF" w:rsidRDefault="00761CA5" w:rsidP="00D1181D">
      <w:pPr>
        <w:widowControl w:val="0"/>
        <w:suppressAutoHyphens/>
        <w:spacing w:after="0" w:line="260" w:lineRule="atLeast"/>
        <w:jc w:val="both"/>
        <w:rPr>
          <w:rFonts w:eastAsia="Arial Unicode MS" w:cs="Calibri"/>
          <w:kern w:val="1"/>
          <w:sz w:val="24"/>
          <w:szCs w:val="24"/>
        </w:rPr>
      </w:pPr>
    </w:p>
    <w:p w14:paraId="08BF57AB" w14:textId="77777777" w:rsidR="00C860D7" w:rsidRPr="00562BDF" w:rsidRDefault="00C860D7" w:rsidP="00D1181D">
      <w:pPr>
        <w:widowControl w:val="0"/>
        <w:suppressAutoHyphens/>
        <w:spacing w:after="0" w:line="260" w:lineRule="atLeast"/>
        <w:jc w:val="both"/>
        <w:rPr>
          <w:rFonts w:eastAsia="Arial Unicode MS" w:cs="Calibri"/>
          <w:b/>
          <w:bCs/>
          <w:kern w:val="1"/>
          <w:sz w:val="24"/>
          <w:szCs w:val="24"/>
          <w:lang w:eastAsia="sl-SI"/>
        </w:rPr>
      </w:pPr>
      <w:r w:rsidRPr="00562BDF">
        <w:rPr>
          <w:rFonts w:eastAsia="Arial Unicode MS" w:cs="Calibri"/>
          <w:b/>
          <w:bCs/>
          <w:kern w:val="1"/>
          <w:sz w:val="24"/>
          <w:szCs w:val="24"/>
          <w:lang w:eastAsia="sl-SI"/>
        </w:rPr>
        <w:t>REKLAMACIJA RAČUNA</w:t>
      </w:r>
    </w:p>
    <w:p w14:paraId="36CF1E77" w14:textId="77777777" w:rsidR="00865526" w:rsidRPr="00562BDF" w:rsidRDefault="00865526" w:rsidP="00D1181D">
      <w:pPr>
        <w:widowControl w:val="0"/>
        <w:suppressAutoHyphens/>
        <w:spacing w:after="0" w:line="260" w:lineRule="atLeast"/>
        <w:jc w:val="both"/>
        <w:rPr>
          <w:rFonts w:eastAsia="Arial Unicode MS" w:cs="Calibri"/>
          <w:b/>
          <w:bCs/>
          <w:kern w:val="1"/>
          <w:sz w:val="24"/>
          <w:szCs w:val="24"/>
          <w:lang w:eastAsia="sl-SI"/>
        </w:rPr>
      </w:pPr>
    </w:p>
    <w:p w14:paraId="2F92DD71" w14:textId="77777777" w:rsidR="00C860D7" w:rsidRPr="00562BDF" w:rsidRDefault="00C860D7" w:rsidP="00D1181D">
      <w:pPr>
        <w:widowControl w:val="0"/>
        <w:suppressAutoHyphens/>
        <w:spacing w:after="0" w:line="260" w:lineRule="atLeast"/>
        <w:jc w:val="center"/>
        <w:rPr>
          <w:rFonts w:eastAsia="Arial Unicode MS" w:cs="Calibri"/>
          <w:b/>
          <w:bCs/>
          <w:kern w:val="1"/>
          <w:sz w:val="24"/>
          <w:szCs w:val="24"/>
          <w:lang w:eastAsia="sl-SI"/>
        </w:rPr>
      </w:pPr>
      <w:r w:rsidRPr="00562BDF">
        <w:rPr>
          <w:rFonts w:eastAsia="Arial Unicode MS" w:cs="Calibri"/>
          <w:b/>
          <w:bCs/>
          <w:kern w:val="1"/>
          <w:sz w:val="24"/>
          <w:szCs w:val="24"/>
          <w:lang w:eastAsia="sl-SI"/>
        </w:rPr>
        <w:t>9. člen</w:t>
      </w:r>
    </w:p>
    <w:p w14:paraId="3045F2DF" w14:textId="77777777" w:rsidR="00C860D7" w:rsidRDefault="00C860D7" w:rsidP="00D1181D">
      <w:pPr>
        <w:widowControl w:val="0"/>
        <w:suppressAutoHyphens/>
        <w:spacing w:after="0" w:line="260" w:lineRule="atLeast"/>
        <w:jc w:val="both"/>
        <w:rPr>
          <w:rFonts w:eastAsia="Times New Roman" w:cs="Calibri"/>
          <w:sz w:val="24"/>
          <w:szCs w:val="24"/>
          <w:lang w:eastAsia="sl-SI"/>
        </w:rPr>
      </w:pPr>
      <w:r w:rsidRPr="00562BDF">
        <w:rPr>
          <w:rFonts w:eastAsia="Arial Unicode MS" w:cs="Calibri"/>
          <w:kern w:val="1"/>
          <w:sz w:val="24"/>
          <w:szCs w:val="24"/>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562BDF">
        <w:rPr>
          <w:rFonts w:eastAsia="Times New Roman" w:cs="Calibri"/>
          <w:sz w:val="24"/>
          <w:szCs w:val="24"/>
          <w:lang w:eastAsia="sl-SI"/>
        </w:rPr>
        <w:t xml:space="preserve"> </w:t>
      </w:r>
    </w:p>
    <w:p w14:paraId="51FEFD38" w14:textId="77777777" w:rsidR="007D5A09" w:rsidRPr="00562BDF" w:rsidRDefault="007D5A09" w:rsidP="00D1181D">
      <w:pPr>
        <w:widowControl w:val="0"/>
        <w:suppressAutoHyphens/>
        <w:spacing w:after="0" w:line="260" w:lineRule="atLeast"/>
        <w:jc w:val="both"/>
        <w:rPr>
          <w:rFonts w:eastAsia="Arial Unicode MS" w:cs="Calibri"/>
          <w:kern w:val="1"/>
          <w:sz w:val="24"/>
          <w:szCs w:val="24"/>
        </w:rPr>
      </w:pPr>
    </w:p>
    <w:p w14:paraId="06831F0B" w14:textId="77777777" w:rsidR="00C860D7" w:rsidRDefault="00C860D7" w:rsidP="00D1181D">
      <w:pPr>
        <w:widowControl w:val="0"/>
        <w:suppressAutoHyphens/>
        <w:spacing w:after="0" w:line="260" w:lineRule="atLeast"/>
        <w:jc w:val="both"/>
        <w:rPr>
          <w:rFonts w:eastAsia="Arial Unicode MS" w:cs="Calibri"/>
          <w:kern w:val="1"/>
          <w:sz w:val="24"/>
          <w:szCs w:val="24"/>
        </w:rPr>
      </w:pPr>
      <w:r w:rsidRPr="00562BDF">
        <w:rPr>
          <w:rFonts w:eastAsia="Arial Unicode MS" w:cs="Calibri"/>
          <w:kern w:val="1"/>
          <w:sz w:val="24"/>
          <w:szCs w:val="24"/>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C50BB03" w14:textId="77777777" w:rsidR="007D5A09" w:rsidRPr="00562BDF" w:rsidRDefault="007D5A09" w:rsidP="00D1181D">
      <w:pPr>
        <w:widowControl w:val="0"/>
        <w:suppressAutoHyphens/>
        <w:spacing w:after="0" w:line="260" w:lineRule="atLeast"/>
        <w:jc w:val="both"/>
        <w:rPr>
          <w:rFonts w:eastAsia="Arial Unicode MS" w:cs="Calibri"/>
          <w:kern w:val="1"/>
          <w:sz w:val="24"/>
          <w:szCs w:val="24"/>
        </w:rPr>
      </w:pPr>
    </w:p>
    <w:p w14:paraId="6F4AAE27" w14:textId="77777777" w:rsidR="00C860D7" w:rsidRDefault="00C860D7" w:rsidP="00D1181D">
      <w:pPr>
        <w:spacing w:after="0" w:line="260" w:lineRule="atLeast"/>
        <w:jc w:val="both"/>
        <w:rPr>
          <w:rFonts w:eastAsia="Times New Roman" w:cs="Calibri"/>
          <w:sz w:val="24"/>
          <w:szCs w:val="24"/>
          <w:lang w:eastAsia="sl-SI"/>
        </w:rPr>
      </w:pPr>
      <w:r w:rsidRPr="00562BDF">
        <w:rPr>
          <w:rFonts w:eastAsia="Times New Roman" w:cs="Calibri"/>
          <w:sz w:val="24"/>
          <w:szCs w:val="24"/>
          <w:lang w:eastAsia="sl-SI"/>
        </w:rPr>
        <w:t xml:space="preserve">Rok za plačilo izpodbijanega dela računa je osem (8) dni po razrešitvi reklamacije, vendar ne pred potekom plačilnega roka. </w:t>
      </w:r>
    </w:p>
    <w:p w14:paraId="2876094F" w14:textId="77777777" w:rsidR="007D5A09" w:rsidRPr="00562BDF" w:rsidRDefault="007D5A09" w:rsidP="00D1181D">
      <w:pPr>
        <w:spacing w:after="0" w:line="260" w:lineRule="atLeast"/>
        <w:jc w:val="both"/>
        <w:rPr>
          <w:rFonts w:eastAsia="Times New Roman" w:cs="Calibri"/>
          <w:sz w:val="24"/>
          <w:szCs w:val="24"/>
          <w:lang w:eastAsia="sl-SI"/>
        </w:rPr>
      </w:pPr>
    </w:p>
    <w:p w14:paraId="1F08011C" w14:textId="77777777" w:rsidR="00C860D7" w:rsidRPr="00562BDF" w:rsidRDefault="00C860D7" w:rsidP="00D1181D">
      <w:pPr>
        <w:spacing w:after="0" w:line="260" w:lineRule="atLeast"/>
        <w:jc w:val="both"/>
        <w:rPr>
          <w:rFonts w:eastAsia="Times New Roman" w:cs="Calibri"/>
          <w:sz w:val="24"/>
          <w:szCs w:val="24"/>
          <w:lang w:eastAsia="sl-SI"/>
        </w:rPr>
      </w:pPr>
      <w:r w:rsidRPr="00562BDF">
        <w:rPr>
          <w:rFonts w:eastAsia="Times New Roman" w:cs="Calibri"/>
          <w:sz w:val="24"/>
          <w:szCs w:val="24"/>
          <w:lang w:eastAsia="sl-SI"/>
        </w:rPr>
        <w:t>Naknadno plačilo izpodbijanega dela računa ne šteje za naročnikovo zamudo s plačilom.</w:t>
      </w:r>
    </w:p>
    <w:p w14:paraId="27353698" w14:textId="77777777" w:rsidR="00865D17" w:rsidRPr="00562BDF" w:rsidRDefault="00865D17" w:rsidP="00D1181D">
      <w:pPr>
        <w:spacing w:after="0" w:line="260" w:lineRule="atLeast"/>
        <w:jc w:val="both"/>
        <w:rPr>
          <w:rFonts w:eastAsia="Times New Roman" w:cs="Calibri"/>
          <w:sz w:val="24"/>
          <w:szCs w:val="24"/>
          <w:lang w:eastAsia="sl-SI"/>
        </w:rPr>
      </w:pPr>
    </w:p>
    <w:p w14:paraId="111F5B3A" w14:textId="77777777" w:rsidR="00C860D7" w:rsidRPr="00562BDF" w:rsidRDefault="00C860D7" w:rsidP="00D1181D">
      <w:pPr>
        <w:widowControl w:val="0"/>
        <w:suppressAutoHyphens/>
        <w:spacing w:after="0" w:line="260" w:lineRule="atLeast"/>
        <w:jc w:val="both"/>
        <w:rPr>
          <w:rFonts w:eastAsia="Arial Unicode MS" w:cs="Calibri"/>
          <w:b/>
          <w:bCs/>
          <w:kern w:val="1"/>
          <w:sz w:val="24"/>
          <w:szCs w:val="24"/>
          <w:lang w:eastAsia="sl-SI"/>
        </w:rPr>
      </w:pPr>
      <w:r w:rsidRPr="00562BDF">
        <w:rPr>
          <w:rFonts w:eastAsia="Arial Unicode MS" w:cs="Calibri"/>
          <w:b/>
          <w:bCs/>
          <w:kern w:val="1"/>
          <w:sz w:val="24"/>
          <w:szCs w:val="24"/>
          <w:lang w:eastAsia="sl-SI"/>
        </w:rPr>
        <w:t>VIŠJA SILA</w:t>
      </w:r>
    </w:p>
    <w:p w14:paraId="52A7A08B" w14:textId="77777777" w:rsidR="00865526" w:rsidRPr="00562BDF" w:rsidRDefault="00865526" w:rsidP="00D1181D">
      <w:pPr>
        <w:widowControl w:val="0"/>
        <w:suppressAutoHyphens/>
        <w:spacing w:after="0" w:line="260" w:lineRule="atLeast"/>
        <w:jc w:val="both"/>
        <w:rPr>
          <w:rFonts w:eastAsia="Arial Unicode MS" w:cs="Calibri"/>
          <w:b/>
          <w:bCs/>
          <w:kern w:val="1"/>
          <w:sz w:val="24"/>
          <w:szCs w:val="24"/>
          <w:lang w:eastAsia="sl-SI"/>
        </w:rPr>
      </w:pPr>
    </w:p>
    <w:p w14:paraId="7AFB818E" w14:textId="77777777" w:rsidR="00C860D7" w:rsidRPr="00562BDF" w:rsidRDefault="00C860D7" w:rsidP="00D1181D">
      <w:pPr>
        <w:widowControl w:val="0"/>
        <w:suppressAutoHyphens/>
        <w:spacing w:after="0" w:line="260" w:lineRule="atLeast"/>
        <w:jc w:val="center"/>
        <w:rPr>
          <w:rFonts w:eastAsia="Arial Unicode MS" w:cs="Calibri"/>
          <w:b/>
          <w:bCs/>
          <w:kern w:val="1"/>
          <w:sz w:val="24"/>
          <w:szCs w:val="24"/>
          <w:lang w:eastAsia="sl-SI"/>
        </w:rPr>
      </w:pPr>
      <w:r w:rsidRPr="00562BDF">
        <w:rPr>
          <w:rFonts w:eastAsia="Arial Unicode MS" w:cs="Calibri"/>
          <w:b/>
          <w:bCs/>
          <w:kern w:val="1"/>
          <w:sz w:val="24"/>
          <w:szCs w:val="24"/>
          <w:lang w:eastAsia="sl-SI"/>
        </w:rPr>
        <w:t>10. člen</w:t>
      </w:r>
    </w:p>
    <w:p w14:paraId="1DA61B5A" w14:textId="77777777" w:rsidR="00C860D7" w:rsidRDefault="00C860D7" w:rsidP="00D1181D">
      <w:pPr>
        <w:widowControl w:val="0"/>
        <w:suppressAutoHyphens/>
        <w:spacing w:after="0" w:line="260" w:lineRule="atLeast"/>
        <w:jc w:val="both"/>
        <w:rPr>
          <w:rFonts w:eastAsia="Arial Unicode MS" w:cs="Calibri"/>
          <w:kern w:val="1"/>
          <w:sz w:val="24"/>
          <w:szCs w:val="24"/>
          <w:lang w:eastAsia="sl-SI"/>
        </w:rPr>
      </w:pPr>
      <w:r w:rsidRPr="00562BDF">
        <w:rPr>
          <w:rFonts w:eastAsia="Arial Unicode MS" w:cs="Calibri"/>
          <w:kern w:val="1"/>
          <w:sz w:val="24"/>
          <w:szCs w:val="24"/>
          <w:lang w:eastAsia="sl-SI"/>
        </w:rPr>
        <w:t>Pod višjo silo se razumejo vsi nepredvideni in nepričakovani dogodki, ki nastopijo neodvisno od volje strank in ki jih stranki nista mogli predvideti ob sklepanju pogodbe ter kakorkoli vplivajo na izvedbo pogodbenih obveznosti. Izvajalec mora v okviru objektivnih možnosti izvesti pogodbene storitve ob nepredvidljivih okoliščinah, nastalih zaradi višje sile.</w:t>
      </w:r>
    </w:p>
    <w:p w14:paraId="3994CE75" w14:textId="77777777" w:rsidR="007D5A09" w:rsidRPr="00562BDF" w:rsidRDefault="007D5A09" w:rsidP="00D1181D">
      <w:pPr>
        <w:widowControl w:val="0"/>
        <w:suppressAutoHyphens/>
        <w:spacing w:after="0" w:line="260" w:lineRule="atLeast"/>
        <w:jc w:val="both"/>
        <w:rPr>
          <w:rFonts w:eastAsia="Arial Unicode MS" w:cs="Calibri"/>
          <w:kern w:val="1"/>
          <w:sz w:val="24"/>
          <w:szCs w:val="24"/>
          <w:lang w:eastAsia="sl-SI"/>
        </w:rPr>
      </w:pPr>
    </w:p>
    <w:p w14:paraId="0873FB6E" w14:textId="77777777" w:rsidR="00C860D7" w:rsidRDefault="00C860D7" w:rsidP="00D1181D">
      <w:pPr>
        <w:widowControl w:val="0"/>
        <w:suppressAutoHyphens/>
        <w:spacing w:after="0" w:line="260" w:lineRule="atLeast"/>
        <w:jc w:val="both"/>
        <w:rPr>
          <w:rFonts w:eastAsia="Arial Unicode MS" w:cs="Calibri"/>
          <w:kern w:val="1"/>
          <w:sz w:val="24"/>
          <w:szCs w:val="24"/>
          <w:lang w:eastAsia="sl-SI"/>
        </w:rPr>
      </w:pPr>
      <w:r w:rsidRPr="00562BDF">
        <w:rPr>
          <w:rFonts w:eastAsia="Arial Unicode MS" w:cs="Calibri"/>
          <w:kern w:val="1"/>
          <w:sz w:val="24"/>
          <w:szCs w:val="24"/>
          <w:lang w:eastAsia="sl-SI"/>
        </w:rPr>
        <w:t>Ena pogodbena stranka je drugo pogodbeno stranko dolžna pisno obvestiti o nastanku višje sile v nemudoma</w:t>
      </w:r>
      <w:r w:rsidRPr="00562BDF">
        <w:rPr>
          <w:rFonts w:cs="Calibri"/>
          <w:sz w:val="24"/>
          <w:szCs w:val="24"/>
        </w:rPr>
        <w:t xml:space="preserve"> </w:t>
      </w:r>
      <w:r w:rsidRPr="00562BDF">
        <w:rPr>
          <w:rFonts w:eastAsia="Arial Unicode MS" w:cs="Calibri"/>
          <w:kern w:val="1"/>
          <w:sz w:val="24"/>
          <w:szCs w:val="24"/>
          <w:lang w:eastAsia="sl-SI"/>
        </w:rPr>
        <w:t>in pri tem tudi navesti vzroke morebitne zamude ter okvirni/pričakovani dejanski rok izvršitve storitev. 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3B143FB8" w14:textId="77777777" w:rsidR="007D5A09" w:rsidRPr="00562BDF" w:rsidRDefault="007D5A09" w:rsidP="00D1181D">
      <w:pPr>
        <w:widowControl w:val="0"/>
        <w:suppressAutoHyphens/>
        <w:spacing w:after="0" w:line="260" w:lineRule="atLeast"/>
        <w:jc w:val="both"/>
        <w:rPr>
          <w:rFonts w:eastAsia="Arial Unicode MS" w:cs="Calibri"/>
          <w:kern w:val="1"/>
          <w:sz w:val="24"/>
          <w:szCs w:val="24"/>
          <w:lang w:eastAsia="sl-SI"/>
        </w:rPr>
      </w:pPr>
    </w:p>
    <w:p w14:paraId="6481531F" w14:textId="77777777" w:rsidR="00C860D7" w:rsidRDefault="00C860D7" w:rsidP="00D1181D">
      <w:pPr>
        <w:widowControl w:val="0"/>
        <w:suppressAutoHyphens/>
        <w:spacing w:after="0" w:line="260" w:lineRule="atLeast"/>
        <w:jc w:val="both"/>
        <w:rPr>
          <w:rFonts w:eastAsia="Arial Unicode MS" w:cs="Calibri"/>
          <w:kern w:val="1"/>
          <w:sz w:val="24"/>
          <w:szCs w:val="24"/>
          <w:lang w:eastAsia="sl-SI"/>
        </w:rPr>
      </w:pPr>
      <w:r w:rsidRPr="00562BDF">
        <w:rPr>
          <w:rFonts w:eastAsia="Arial Unicode MS" w:cs="Calibri"/>
          <w:kern w:val="1"/>
          <w:sz w:val="24"/>
          <w:szCs w:val="24"/>
          <w:lang w:eastAsia="sl-SI"/>
        </w:rPr>
        <w:t>Nobena od strank ni odgovorna za neizpolnitev katerekoli izmed svojih obveznosti iz razlogov, ki so izven njenega nadzora.</w:t>
      </w:r>
    </w:p>
    <w:p w14:paraId="3B7766BA" w14:textId="77777777" w:rsidR="00684687" w:rsidRPr="00562BDF" w:rsidRDefault="00684687" w:rsidP="00D1181D">
      <w:pPr>
        <w:widowControl w:val="0"/>
        <w:suppressAutoHyphens/>
        <w:spacing w:after="0" w:line="260" w:lineRule="atLeast"/>
        <w:jc w:val="both"/>
        <w:rPr>
          <w:rFonts w:eastAsia="Arial Unicode MS" w:cs="Calibri"/>
          <w:kern w:val="1"/>
          <w:sz w:val="24"/>
          <w:szCs w:val="24"/>
          <w:lang w:eastAsia="sl-SI"/>
        </w:rPr>
      </w:pPr>
    </w:p>
    <w:p w14:paraId="1639697A" w14:textId="03BA17A4" w:rsidR="00982831" w:rsidRPr="00562BDF" w:rsidRDefault="00982831" w:rsidP="00D1181D">
      <w:pPr>
        <w:widowControl w:val="0"/>
        <w:suppressAutoHyphens/>
        <w:spacing w:after="0" w:line="260" w:lineRule="atLeast"/>
        <w:jc w:val="both"/>
        <w:rPr>
          <w:rFonts w:eastAsia="Arial Unicode MS" w:cs="Calibri"/>
          <w:b/>
          <w:bCs/>
          <w:kern w:val="1"/>
          <w:sz w:val="24"/>
          <w:szCs w:val="24"/>
          <w:lang w:eastAsia="sl-SI"/>
        </w:rPr>
      </w:pPr>
      <w:r w:rsidRPr="00562BDF">
        <w:rPr>
          <w:rFonts w:eastAsia="Arial Unicode MS" w:cs="Calibri"/>
          <w:b/>
          <w:bCs/>
          <w:kern w:val="1"/>
          <w:sz w:val="24"/>
          <w:szCs w:val="24"/>
          <w:lang w:eastAsia="sl-SI"/>
        </w:rPr>
        <w:t>ODPRAVA NAPAK</w:t>
      </w:r>
    </w:p>
    <w:p w14:paraId="7F508F1B" w14:textId="77777777" w:rsidR="00865526" w:rsidRPr="00562BDF" w:rsidRDefault="00865526" w:rsidP="00D1181D">
      <w:pPr>
        <w:widowControl w:val="0"/>
        <w:suppressAutoHyphens/>
        <w:spacing w:after="0" w:line="260" w:lineRule="atLeast"/>
        <w:jc w:val="both"/>
        <w:rPr>
          <w:rFonts w:eastAsia="Arial Unicode MS" w:cs="Calibri"/>
          <w:b/>
          <w:bCs/>
          <w:kern w:val="1"/>
          <w:sz w:val="24"/>
          <w:szCs w:val="24"/>
          <w:lang w:eastAsia="sl-SI"/>
        </w:rPr>
      </w:pPr>
    </w:p>
    <w:p w14:paraId="64576B23" w14:textId="08B60798" w:rsidR="00982831" w:rsidRPr="00562BDF" w:rsidRDefault="00C860D7" w:rsidP="00D1181D">
      <w:pPr>
        <w:widowControl w:val="0"/>
        <w:suppressAutoHyphens/>
        <w:spacing w:after="0" w:line="260" w:lineRule="atLeast"/>
        <w:jc w:val="center"/>
        <w:rPr>
          <w:rFonts w:eastAsia="Arial Unicode MS" w:cs="Calibri"/>
          <w:b/>
          <w:bCs/>
          <w:kern w:val="1"/>
          <w:sz w:val="24"/>
          <w:szCs w:val="24"/>
          <w:lang w:eastAsia="sl-SI"/>
        </w:rPr>
      </w:pPr>
      <w:r w:rsidRPr="00562BDF">
        <w:rPr>
          <w:rFonts w:eastAsia="Arial Unicode MS" w:cs="Calibri"/>
          <w:b/>
          <w:bCs/>
          <w:kern w:val="1"/>
          <w:sz w:val="24"/>
          <w:szCs w:val="24"/>
          <w:lang w:eastAsia="sl-SI"/>
        </w:rPr>
        <w:t>11. člen</w:t>
      </w:r>
    </w:p>
    <w:p w14:paraId="230D8E11" w14:textId="77777777" w:rsidR="00982831" w:rsidRPr="00562BDF" w:rsidRDefault="00982831" w:rsidP="00D1181D">
      <w:pPr>
        <w:numPr>
          <w:ilvl w:val="12"/>
          <w:numId w:val="0"/>
        </w:numPr>
        <w:spacing w:after="0" w:line="260" w:lineRule="atLeast"/>
        <w:jc w:val="both"/>
        <w:rPr>
          <w:rFonts w:cs="Calibri"/>
          <w:sz w:val="24"/>
          <w:szCs w:val="24"/>
        </w:rPr>
      </w:pPr>
      <w:r w:rsidRPr="00562BDF">
        <w:rPr>
          <w:rFonts w:cs="Calibri"/>
          <w:sz w:val="24"/>
          <w:szCs w:val="24"/>
        </w:rPr>
        <w:t>Napaka je definirana kot nedelovanje sistema oziroma delovanje, ki ni v skladu z zahtevanimi funkcionalnostmi sistema. Napake se delijo glede na resnost in vpliv na delovni proces, od česar je odvisna tudi hitrost oziroma nujnost odprave.</w:t>
      </w:r>
    </w:p>
    <w:p w14:paraId="5A0FDEA4" w14:textId="77777777" w:rsidR="00982831" w:rsidRPr="00562BDF" w:rsidRDefault="00982831" w:rsidP="00D1181D">
      <w:pPr>
        <w:numPr>
          <w:ilvl w:val="12"/>
          <w:numId w:val="0"/>
        </w:numPr>
        <w:spacing w:after="0" w:line="260" w:lineRule="atLeast"/>
        <w:jc w:val="both"/>
        <w:rPr>
          <w:rFonts w:cs="Calibri"/>
          <w:sz w:val="24"/>
          <w:szCs w:val="24"/>
        </w:rPr>
      </w:pPr>
    </w:p>
    <w:tbl>
      <w:tblPr>
        <w:tblStyle w:val="Tabelamrea"/>
        <w:tblW w:w="0" w:type="auto"/>
        <w:tblLook w:val="04A0" w:firstRow="1" w:lastRow="0" w:firstColumn="1" w:lastColumn="0" w:noHBand="0" w:noVBand="1"/>
      </w:tblPr>
      <w:tblGrid>
        <w:gridCol w:w="1952"/>
        <w:gridCol w:w="1576"/>
        <w:gridCol w:w="5488"/>
      </w:tblGrid>
      <w:tr w:rsidR="00982831" w:rsidRPr="00562BDF" w14:paraId="51FCE151" w14:textId="77777777" w:rsidTr="00915328">
        <w:tc>
          <w:tcPr>
            <w:tcW w:w="1960" w:type="dxa"/>
          </w:tcPr>
          <w:p w14:paraId="2DDD29D2" w14:textId="77777777" w:rsidR="00982831" w:rsidRPr="00562BDF" w:rsidRDefault="00982831" w:rsidP="00D1181D">
            <w:pPr>
              <w:numPr>
                <w:ilvl w:val="12"/>
                <w:numId w:val="0"/>
              </w:numPr>
              <w:spacing w:after="0" w:line="260" w:lineRule="atLeast"/>
              <w:jc w:val="both"/>
              <w:rPr>
                <w:rFonts w:cs="Calibri"/>
                <w:sz w:val="24"/>
                <w:szCs w:val="24"/>
                <w:lang w:val="sl-SI"/>
              </w:rPr>
            </w:pPr>
            <w:r w:rsidRPr="00562BDF">
              <w:rPr>
                <w:rFonts w:cs="Calibri"/>
                <w:sz w:val="24"/>
                <w:szCs w:val="24"/>
                <w:lang w:val="sl-SI"/>
              </w:rPr>
              <w:t>Stopnja napake</w:t>
            </w:r>
          </w:p>
        </w:tc>
        <w:tc>
          <w:tcPr>
            <w:tcW w:w="1579" w:type="dxa"/>
          </w:tcPr>
          <w:p w14:paraId="189A3AE1" w14:textId="77777777" w:rsidR="00982831" w:rsidRPr="00562BDF" w:rsidRDefault="00982831" w:rsidP="00D1181D">
            <w:pPr>
              <w:numPr>
                <w:ilvl w:val="12"/>
                <w:numId w:val="0"/>
              </w:numPr>
              <w:spacing w:after="0" w:line="260" w:lineRule="atLeast"/>
              <w:jc w:val="both"/>
              <w:rPr>
                <w:rFonts w:cs="Calibri"/>
                <w:sz w:val="24"/>
                <w:szCs w:val="24"/>
                <w:lang w:val="sl-SI"/>
              </w:rPr>
            </w:pPr>
            <w:r w:rsidRPr="00562BDF">
              <w:rPr>
                <w:rFonts w:cs="Calibri"/>
                <w:sz w:val="24"/>
                <w:szCs w:val="24"/>
                <w:lang w:val="sl-SI"/>
              </w:rPr>
              <w:t>Vpliv napake na poslovanje</w:t>
            </w:r>
          </w:p>
        </w:tc>
        <w:tc>
          <w:tcPr>
            <w:tcW w:w="5523" w:type="dxa"/>
          </w:tcPr>
          <w:p w14:paraId="6FD17831" w14:textId="77777777" w:rsidR="00982831" w:rsidRPr="00562BDF" w:rsidRDefault="00982831" w:rsidP="00D1181D">
            <w:pPr>
              <w:numPr>
                <w:ilvl w:val="12"/>
                <w:numId w:val="0"/>
              </w:numPr>
              <w:spacing w:after="0" w:line="260" w:lineRule="atLeast"/>
              <w:jc w:val="both"/>
              <w:rPr>
                <w:rFonts w:cs="Calibri"/>
                <w:sz w:val="24"/>
                <w:szCs w:val="24"/>
                <w:lang w:val="sl-SI"/>
              </w:rPr>
            </w:pPr>
            <w:r w:rsidRPr="00562BDF">
              <w:rPr>
                <w:rFonts w:cs="Calibri"/>
                <w:sz w:val="24"/>
                <w:szCs w:val="24"/>
                <w:lang w:val="sl-SI"/>
              </w:rPr>
              <w:t>Opis napake</w:t>
            </w:r>
          </w:p>
        </w:tc>
      </w:tr>
      <w:tr w:rsidR="00982831" w:rsidRPr="00562BDF" w14:paraId="5D31D222" w14:textId="77777777" w:rsidTr="00915328">
        <w:tc>
          <w:tcPr>
            <w:tcW w:w="1960" w:type="dxa"/>
            <w:shd w:val="clear" w:color="auto" w:fill="D9D9D9" w:themeFill="background1" w:themeFillShade="D9"/>
          </w:tcPr>
          <w:p w14:paraId="6D5CC175" w14:textId="77777777" w:rsidR="00982831" w:rsidRPr="00562BDF" w:rsidRDefault="00982831" w:rsidP="00D1181D">
            <w:pPr>
              <w:numPr>
                <w:ilvl w:val="12"/>
                <w:numId w:val="0"/>
              </w:numPr>
              <w:spacing w:after="0" w:line="260" w:lineRule="atLeast"/>
              <w:jc w:val="both"/>
              <w:rPr>
                <w:rFonts w:cs="Calibri"/>
                <w:sz w:val="24"/>
                <w:szCs w:val="24"/>
                <w:lang w:val="sl-SI"/>
              </w:rPr>
            </w:pPr>
            <w:r w:rsidRPr="00562BDF">
              <w:rPr>
                <w:rFonts w:cs="Calibri"/>
                <w:sz w:val="24"/>
                <w:szCs w:val="24"/>
                <w:lang w:val="sl-SI"/>
              </w:rPr>
              <w:t>KRITIČNA NAPAKA</w:t>
            </w:r>
          </w:p>
        </w:tc>
        <w:tc>
          <w:tcPr>
            <w:tcW w:w="1579" w:type="dxa"/>
            <w:shd w:val="clear" w:color="auto" w:fill="F2F2F2" w:themeFill="background1" w:themeFillShade="F2"/>
          </w:tcPr>
          <w:p w14:paraId="1A7687F6" w14:textId="77777777" w:rsidR="00982831" w:rsidRPr="00562BDF" w:rsidRDefault="00982831" w:rsidP="00D1181D">
            <w:pPr>
              <w:numPr>
                <w:ilvl w:val="12"/>
                <w:numId w:val="0"/>
              </w:numPr>
              <w:spacing w:after="0" w:line="260" w:lineRule="atLeast"/>
              <w:jc w:val="both"/>
              <w:rPr>
                <w:rFonts w:cs="Calibri"/>
                <w:sz w:val="24"/>
                <w:szCs w:val="24"/>
                <w:lang w:val="sl-SI"/>
              </w:rPr>
            </w:pPr>
            <w:r w:rsidRPr="00562BDF">
              <w:rPr>
                <w:rFonts w:cs="Calibri"/>
                <w:sz w:val="24"/>
                <w:szCs w:val="24"/>
                <w:lang w:val="sl-SI"/>
              </w:rPr>
              <w:t>Zelo visok vpliv</w:t>
            </w:r>
          </w:p>
        </w:tc>
        <w:tc>
          <w:tcPr>
            <w:tcW w:w="5523" w:type="dxa"/>
          </w:tcPr>
          <w:p w14:paraId="504AB5EB" w14:textId="77777777" w:rsidR="00982831" w:rsidRPr="00562BDF" w:rsidRDefault="00982831" w:rsidP="00D1181D">
            <w:pPr>
              <w:numPr>
                <w:ilvl w:val="12"/>
                <w:numId w:val="0"/>
              </w:numPr>
              <w:spacing w:after="0" w:line="260" w:lineRule="atLeast"/>
              <w:jc w:val="both"/>
              <w:rPr>
                <w:rFonts w:cs="Calibri"/>
                <w:sz w:val="24"/>
                <w:szCs w:val="24"/>
                <w:lang w:val="sl-SI"/>
              </w:rPr>
            </w:pPr>
            <w:r w:rsidRPr="00562BDF">
              <w:rPr>
                <w:rFonts w:cs="Calibri"/>
                <w:sz w:val="24"/>
                <w:szCs w:val="24"/>
                <w:lang w:val="sl-SI"/>
              </w:rPr>
              <w:t>Popolna odpoved delovanja sistema ali poglavitnega dela sistema, ki preprečuje uporabo ključnih funkcionalnosti vsem uporabnikom.</w:t>
            </w:r>
          </w:p>
        </w:tc>
      </w:tr>
      <w:tr w:rsidR="00982831" w:rsidRPr="00562BDF" w14:paraId="2CB3CF6B" w14:textId="77777777" w:rsidTr="00915328">
        <w:trPr>
          <w:trHeight w:val="70"/>
        </w:trPr>
        <w:tc>
          <w:tcPr>
            <w:tcW w:w="1960" w:type="dxa"/>
            <w:shd w:val="clear" w:color="auto" w:fill="D9D9D9" w:themeFill="background1" w:themeFillShade="D9"/>
          </w:tcPr>
          <w:p w14:paraId="5B57536B" w14:textId="77777777" w:rsidR="00982831" w:rsidRPr="00562BDF" w:rsidRDefault="00982831" w:rsidP="00D1181D">
            <w:pPr>
              <w:numPr>
                <w:ilvl w:val="12"/>
                <w:numId w:val="0"/>
              </w:numPr>
              <w:spacing w:after="0" w:line="260" w:lineRule="atLeast"/>
              <w:jc w:val="both"/>
              <w:rPr>
                <w:rFonts w:cs="Calibri"/>
                <w:sz w:val="24"/>
                <w:szCs w:val="24"/>
                <w:lang w:val="sl-SI"/>
              </w:rPr>
            </w:pPr>
            <w:r w:rsidRPr="00562BDF">
              <w:rPr>
                <w:rFonts w:cs="Calibri"/>
                <w:sz w:val="24"/>
                <w:szCs w:val="24"/>
                <w:lang w:val="sl-SI"/>
              </w:rPr>
              <w:t>RESNA NAPAKA</w:t>
            </w:r>
          </w:p>
        </w:tc>
        <w:tc>
          <w:tcPr>
            <w:tcW w:w="1579" w:type="dxa"/>
            <w:shd w:val="clear" w:color="auto" w:fill="F2F2F2" w:themeFill="background1" w:themeFillShade="F2"/>
          </w:tcPr>
          <w:p w14:paraId="40280D62" w14:textId="77777777" w:rsidR="00982831" w:rsidRPr="00562BDF" w:rsidRDefault="00982831" w:rsidP="00D1181D">
            <w:pPr>
              <w:numPr>
                <w:ilvl w:val="12"/>
                <w:numId w:val="0"/>
              </w:numPr>
              <w:spacing w:after="0" w:line="260" w:lineRule="atLeast"/>
              <w:jc w:val="both"/>
              <w:rPr>
                <w:rFonts w:cs="Calibri"/>
                <w:sz w:val="24"/>
                <w:szCs w:val="24"/>
                <w:lang w:val="sl-SI"/>
              </w:rPr>
            </w:pPr>
            <w:r w:rsidRPr="00562BDF">
              <w:rPr>
                <w:rFonts w:cs="Calibri"/>
                <w:sz w:val="24"/>
                <w:szCs w:val="24"/>
                <w:lang w:val="sl-SI"/>
              </w:rPr>
              <w:t>Visok vpliv</w:t>
            </w:r>
          </w:p>
        </w:tc>
        <w:tc>
          <w:tcPr>
            <w:tcW w:w="5523" w:type="dxa"/>
          </w:tcPr>
          <w:p w14:paraId="5B963673" w14:textId="77777777" w:rsidR="00982831" w:rsidRPr="00562BDF" w:rsidRDefault="00982831" w:rsidP="00D1181D">
            <w:pPr>
              <w:numPr>
                <w:ilvl w:val="12"/>
                <w:numId w:val="0"/>
              </w:numPr>
              <w:spacing w:after="0" w:line="260" w:lineRule="atLeast"/>
              <w:jc w:val="both"/>
              <w:rPr>
                <w:rFonts w:cs="Calibri"/>
                <w:sz w:val="24"/>
                <w:szCs w:val="24"/>
                <w:lang w:val="sl-SI"/>
              </w:rPr>
            </w:pPr>
            <w:r w:rsidRPr="00562BDF">
              <w:rPr>
                <w:rFonts w:cs="Calibri"/>
                <w:sz w:val="24"/>
                <w:szCs w:val="24"/>
                <w:lang w:val="sl-SI"/>
              </w:rPr>
              <w:t>Delna odpoved delovanja sistema ali poglavitnega dela sistema, ki resno vpliva na uporabo ključnih funkcionalnosti, delo poteka z resnimi težavami.</w:t>
            </w:r>
          </w:p>
        </w:tc>
      </w:tr>
      <w:tr w:rsidR="00982831" w:rsidRPr="00562BDF" w14:paraId="1A26A297" w14:textId="77777777" w:rsidTr="00915328">
        <w:tc>
          <w:tcPr>
            <w:tcW w:w="1960" w:type="dxa"/>
            <w:shd w:val="clear" w:color="auto" w:fill="D9D9D9" w:themeFill="background1" w:themeFillShade="D9"/>
          </w:tcPr>
          <w:p w14:paraId="0928F618" w14:textId="77777777" w:rsidR="00982831" w:rsidRPr="00562BDF" w:rsidRDefault="00982831" w:rsidP="00D1181D">
            <w:pPr>
              <w:numPr>
                <w:ilvl w:val="12"/>
                <w:numId w:val="0"/>
              </w:numPr>
              <w:spacing w:after="0" w:line="260" w:lineRule="atLeast"/>
              <w:jc w:val="both"/>
              <w:rPr>
                <w:rFonts w:cs="Calibri"/>
                <w:sz w:val="24"/>
                <w:szCs w:val="24"/>
                <w:lang w:val="sl-SI"/>
              </w:rPr>
            </w:pPr>
            <w:r w:rsidRPr="00562BDF">
              <w:rPr>
                <w:rFonts w:cs="Calibri"/>
                <w:sz w:val="24"/>
                <w:szCs w:val="24"/>
                <w:lang w:val="sl-SI"/>
              </w:rPr>
              <w:t>MOTNJE</w:t>
            </w:r>
          </w:p>
        </w:tc>
        <w:tc>
          <w:tcPr>
            <w:tcW w:w="1579" w:type="dxa"/>
            <w:shd w:val="clear" w:color="auto" w:fill="F2F2F2" w:themeFill="background1" w:themeFillShade="F2"/>
          </w:tcPr>
          <w:p w14:paraId="0375AF5E" w14:textId="77777777" w:rsidR="00982831" w:rsidRPr="00562BDF" w:rsidRDefault="00982831" w:rsidP="00D1181D">
            <w:pPr>
              <w:numPr>
                <w:ilvl w:val="12"/>
                <w:numId w:val="0"/>
              </w:numPr>
              <w:spacing w:after="0" w:line="260" w:lineRule="atLeast"/>
              <w:jc w:val="both"/>
              <w:rPr>
                <w:rFonts w:cs="Calibri"/>
                <w:sz w:val="24"/>
                <w:szCs w:val="24"/>
                <w:lang w:val="sl-SI"/>
              </w:rPr>
            </w:pPr>
            <w:r w:rsidRPr="00562BDF">
              <w:rPr>
                <w:rFonts w:cs="Calibri"/>
                <w:sz w:val="24"/>
                <w:szCs w:val="24"/>
                <w:lang w:val="sl-SI"/>
              </w:rPr>
              <w:t>Srednji do manjši vpliv</w:t>
            </w:r>
          </w:p>
        </w:tc>
        <w:tc>
          <w:tcPr>
            <w:tcW w:w="5523" w:type="dxa"/>
          </w:tcPr>
          <w:p w14:paraId="54D568E9" w14:textId="77777777" w:rsidR="00982831" w:rsidRPr="00562BDF" w:rsidRDefault="00982831" w:rsidP="00D1181D">
            <w:pPr>
              <w:numPr>
                <w:ilvl w:val="12"/>
                <w:numId w:val="0"/>
              </w:numPr>
              <w:spacing w:after="0" w:line="260" w:lineRule="atLeast"/>
              <w:jc w:val="both"/>
              <w:rPr>
                <w:rFonts w:cs="Calibri"/>
                <w:sz w:val="24"/>
                <w:szCs w:val="24"/>
                <w:lang w:val="sl-SI"/>
              </w:rPr>
            </w:pPr>
            <w:r w:rsidRPr="00562BDF">
              <w:rPr>
                <w:rFonts w:cs="Calibri"/>
                <w:sz w:val="24"/>
                <w:szCs w:val="24"/>
                <w:lang w:val="sl-SI"/>
              </w:rPr>
              <w:t>Oteženo delovanje sistema, ki ne vpliva kritično na uporabo ključnih funkcionalnosti sistema.</w:t>
            </w:r>
          </w:p>
        </w:tc>
      </w:tr>
    </w:tbl>
    <w:p w14:paraId="5A015E08" w14:textId="77777777" w:rsidR="00982831" w:rsidRPr="00562BDF" w:rsidRDefault="00982831" w:rsidP="00D1181D">
      <w:pPr>
        <w:numPr>
          <w:ilvl w:val="12"/>
          <w:numId w:val="0"/>
        </w:numPr>
        <w:spacing w:after="0" w:line="260" w:lineRule="atLeast"/>
        <w:jc w:val="both"/>
        <w:rPr>
          <w:rFonts w:cs="Calibri"/>
          <w:sz w:val="24"/>
          <w:szCs w:val="24"/>
        </w:rPr>
      </w:pPr>
    </w:p>
    <w:p w14:paraId="48562D34" w14:textId="17A6185D" w:rsidR="00982831" w:rsidRPr="00562BDF" w:rsidRDefault="00982831" w:rsidP="00D1181D">
      <w:pPr>
        <w:numPr>
          <w:ilvl w:val="12"/>
          <w:numId w:val="0"/>
        </w:numPr>
        <w:spacing w:after="0" w:line="260" w:lineRule="atLeast"/>
        <w:jc w:val="both"/>
        <w:rPr>
          <w:rFonts w:cs="Calibri"/>
          <w:sz w:val="24"/>
          <w:szCs w:val="24"/>
        </w:rPr>
      </w:pPr>
      <w:r w:rsidRPr="00562BDF">
        <w:rPr>
          <w:rFonts w:cs="Calibri"/>
          <w:sz w:val="24"/>
          <w:szCs w:val="24"/>
        </w:rPr>
        <w:t>Odzivni čas na prijavo napake po prejemu napake in čas odprave napake je odvisen od narave napake in znaša:</w:t>
      </w:r>
    </w:p>
    <w:p w14:paraId="2D10EDEC" w14:textId="77777777" w:rsidR="00982831" w:rsidRPr="00562BDF" w:rsidRDefault="00982831" w:rsidP="00D1181D">
      <w:pPr>
        <w:numPr>
          <w:ilvl w:val="12"/>
          <w:numId w:val="0"/>
        </w:numPr>
        <w:spacing w:after="0" w:line="260" w:lineRule="atLeast"/>
        <w:jc w:val="both"/>
        <w:rPr>
          <w:rFonts w:cs="Calibri"/>
          <w:sz w:val="24"/>
          <w:szCs w:val="24"/>
        </w:rPr>
      </w:pPr>
    </w:p>
    <w:tbl>
      <w:tblPr>
        <w:tblStyle w:val="Tabelamrea"/>
        <w:tblW w:w="7650" w:type="dxa"/>
        <w:tblLook w:val="04A0" w:firstRow="1" w:lastRow="0" w:firstColumn="1" w:lastColumn="0" w:noHBand="0" w:noVBand="1"/>
      </w:tblPr>
      <w:tblGrid>
        <w:gridCol w:w="1947"/>
        <w:gridCol w:w="1592"/>
        <w:gridCol w:w="4111"/>
      </w:tblGrid>
      <w:tr w:rsidR="00982831" w:rsidRPr="00562BDF" w14:paraId="679DEE3F" w14:textId="77777777" w:rsidTr="00865526">
        <w:tc>
          <w:tcPr>
            <w:tcW w:w="1947" w:type="dxa"/>
          </w:tcPr>
          <w:p w14:paraId="7D843BE4" w14:textId="77777777" w:rsidR="00982831" w:rsidRPr="00562BDF" w:rsidRDefault="00982831" w:rsidP="00D1181D">
            <w:pPr>
              <w:numPr>
                <w:ilvl w:val="12"/>
                <w:numId w:val="0"/>
              </w:numPr>
              <w:spacing w:after="0" w:line="260" w:lineRule="atLeast"/>
              <w:jc w:val="both"/>
              <w:rPr>
                <w:rFonts w:cs="Calibri"/>
                <w:sz w:val="24"/>
                <w:szCs w:val="24"/>
              </w:rPr>
            </w:pPr>
            <w:r w:rsidRPr="00562BDF">
              <w:rPr>
                <w:rFonts w:cs="Calibri"/>
                <w:sz w:val="24"/>
                <w:szCs w:val="24"/>
              </w:rPr>
              <w:t>Stopnja napake</w:t>
            </w:r>
          </w:p>
        </w:tc>
        <w:tc>
          <w:tcPr>
            <w:tcW w:w="1592" w:type="dxa"/>
          </w:tcPr>
          <w:p w14:paraId="54FA8CC4" w14:textId="77777777" w:rsidR="00982831" w:rsidRPr="00562BDF" w:rsidRDefault="00982831" w:rsidP="00D1181D">
            <w:pPr>
              <w:numPr>
                <w:ilvl w:val="12"/>
                <w:numId w:val="0"/>
              </w:numPr>
              <w:spacing w:after="0" w:line="260" w:lineRule="atLeast"/>
              <w:jc w:val="both"/>
              <w:rPr>
                <w:rFonts w:cs="Calibri"/>
                <w:sz w:val="24"/>
                <w:szCs w:val="24"/>
              </w:rPr>
            </w:pPr>
            <w:r w:rsidRPr="00562BDF">
              <w:rPr>
                <w:rFonts w:cs="Calibri"/>
                <w:sz w:val="24"/>
                <w:szCs w:val="24"/>
              </w:rPr>
              <w:t>Odzivni čas</w:t>
            </w:r>
          </w:p>
        </w:tc>
        <w:tc>
          <w:tcPr>
            <w:tcW w:w="4111" w:type="dxa"/>
          </w:tcPr>
          <w:p w14:paraId="2AF72D9F" w14:textId="77777777" w:rsidR="00982831" w:rsidRPr="00562BDF" w:rsidRDefault="00982831" w:rsidP="00D1181D">
            <w:pPr>
              <w:numPr>
                <w:ilvl w:val="12"/>
                <w:numId w:val="0"/>
              </w:numPr>
              <w:spacing w:after="0" w:line="260" w:lineRule="atLeast"/>
              <w:jc w:val="both"/>
              <w:rPr>
                <w:rFonts w:cs="Calibri"/>
                <w:sz w:val="24"/>
                <w:szCs w:val="24"/>
              </w:rPr>
            </w:pPr>
            <w:r w:rsidRPr="00562BDF">
              <w:rPr>
                <w:rFonts w:cs="Calibri"/>
                <w:sz w:val="24"/>
                <w:szCs w:val="24"/>
              </w:rPr>
              <w:t>Čas odprave napake do pravilnega stanja</w:t>
            </w:r>
          </w:p>
        </w:tc>
      </w:tr>
      <w:tr w:rsidR="00982831" w:rsidRPr="00562BDF" w14:paraId="730E3D7F" w14:textId="77777777" w:rsidTr="00865526">
        <w:tc>
          <w:tcPr>
            <w:tcW w:w="1947" w:type="dxa"/>
            <w:shd w:val="clear" w:color="auto" w:fill="D9D9D9" w:themeFill="background1" w:themeFillShade="D9"/>
          </w:tcPr>
          <w:p w14:paraId="30C9DDA6" w14:textId="77777777" w:rsidR="00982831" w:rsidRPr="00562BDF" w:rsidRDefault="00982831" w:rsidP="00D1181D">
            <w:pPr>
              <w:numPr>
                <w:ilvl w:val="12"/>
                <w:numId w:val="0"/>
              </w:numPr>
              <w:spacing w:after="0" w:line="260" w:lineRule="atLeast"/>
              <w:jc w:val="both"/>
              <w:rPr>
                <w:rFonts w:cs="Calibri"/>
                <w:sz w:val="24"/>
                <w:szCs w:val="24"/>
              </w:rPr>
            </w:pPr>
            <w:r w:rsidRPr="00562BDF">
              <w:rPr>
                <w:rFonts w:cs="Calibri"/>
                <w:sz w:val="24"/>
                <w:szCs w:val="24"/>
              </w:rPr>
              <w:t>KRITIČNA NAPAKA</w:t>
            </w:r>
          </w:p>
        </w:tc>
        <w:tc>
          <w:tcPr>
            <w:tcW w:w="1592" w:type="dxa"/>
            <w:shd w:val="clear" w:color="auto" w:fill="F2F2F2" w:themeFill="background1" w:themeFillShade="F2"/>
          </w:tcPr>
          <w:p w14:paraId="4B48FF52" w14:textId="30E2A434" w:rsidR="00982831" w:rsidRPr="00562BDF" w:rsidRDefault="004836A1" w:rsidP="00D1181D">
            <w:pPr>
              <w:numPr>
                <w:ilvl w:val="12"/>
                <w:numId w:val="0"/>
              </w:numPr>
              <w:spacing w:after="0" w:line="260" w:lineRule="atLeast"/>
              <w:jc w:val="both"/>
              <w:rPr>
                <w:rFonts w:cs="Calibri"/>
                <w:sz w:val="24"/>
                <w:szCs w:val="24"/>
              </w:rPr>
            </w:pPr>
            <w:r>
              <w:rPr>
                <w:rFonts w:cs="Calibri"/>
                <w:sz w:val="24"/>
                <w:szCs w:val="24"/>
              </w:rPr>
              <w:t>1</w:t>
            </w:r>
            <w:r w:rsidR="00982831" w:rsidRPr="00562BDF">
              <w:rPr>
                <w:rFonts w:cs="Calibri"/>
                <w:sz w:val="24"/>
                <w:szCs w:val="24"/>
              </w:rPr>
              <w:t xml:space="preserve"> </w:t>
            </w:r>
            <w:r w:rsidR="00A411D0" w:rsidRPr="00562BDF">
              <w:rPr>
                <w:rFonts w:cs="Calibri"/>
                <w:sz w:val="24"/>
                <w:szCs w:val="24"/>
              </w:rPr>
              <w:t>ur</w:t>
            </w:r>
            <w:r>
              <w:rPr>
                <w:rFonts w:cs="Calibri"/>
                <w:sz w:val="24"/>
                <w:szCs w:val="24"/>
              </w:rPr>
              <w:t>a</w:t>
            </w:r>
          </w:p>
        </w:tc>
        <w:tc>
          <w:tcPr>
            <w:tcW w:w="4111" w:type="dxa"/>
          </w:tcPr>
          <w:p w14:paraId="4A77DAB5" w14:textId="07C1CA27" w:rsidR="00982831" w:rsidRPr="00562BDF" w:rsidRDefault="004836A1" w:rsidP="00D1181D">
            <w:pPr>
              <w:numPr>
                <w:ilvl w:val="12"/>
                <w:numId w:val="0"/>
              </w:numPr>
              <w:spacing w:after="0" w:line="260" w:lineRule="atLeast"/>
              <w:jc w:val="both"/>
              <w:rPr>
                <w:rFonts w:cs="Calibri"/>
                <w:sz w:val="24"/>
                <w:szCs w:val="24"/>
              </w:rPr>
            </w:pPr>
            <w:r>
              <w:rPr>
                <w:rFonts w:cs="Calibri"/>
                <w:sz w:val="24"/>
                <w:szCs w:val="24"/>
              </w:rPr>
              <w:t>4 ure</w:t>
            </w:r>
          </w:p>
        </w:tc>
      </w:tr>
      <w:tr w:rsidR="00982831" w:rsidRPr="00562BDF" w14:paraId="5FDF88DF" w14:textId="77777777" w:rsidTr="00865526">
        <w:tc>
          <w:tcPr>
            <w:tcW w:w="1947" w:type="dxa"/>
            <w:shd w:val="clear" w:color="auto" w:fill="D9D9D9" w:themeFill="background1" w:themeFillShade="D9"/>
          </w:tcPr>
          <w:p w14:paraId="045A38FC" w14:textId="77777777" w:rsidR="00982831" w:rsidRPr="00562BDF" w:rsidRDefault="00982831" w:rsidP="00D1181D">
            <w:pPr>
              <w:numPr>
                <w:ilvl w:val="12"/>
                <w:numId w:val="0"/>
              </w:numPr>
              <w:spacing w:after="0" w:line="260" w:lineRule="atLeast"/>
              <w:jc w:val="both"/>
              <w:rPr>
                <w:rFonts w:cs="Calibri"/>
                <w:sz w:val="24"/>
                <w:szCs w:val="24"/>
              </w:rPr>
            </w:pPr>
            <w:r w:rsidRPr="00562BDF">
              <w:rPr>
                <w:rFonts w:cs="Calibri"/>
                <w:sz w:val="24"/>
                <w:szCs w:val="24"/>
              </w:rPr>
              <w:t>RESNA NAPAKA</w:t>
            </w:r>
          </w:p>
        </w:tc>
        <w:tc>
          <w:tcPr>
            <w:tcW w:w="1592" w:type="dxa"/>
            <w:shd w:val="clear" w:color="auto" w:fill="F2F2F2" w:themeFill="background1" w:themeFillShade="F2"/>
          </w:tcPr>
          <w:p w14:paraId="1448DB2A" w14:textId="7CD166C7" w:rsidR="00982831" w:rsidRPr="00562BDF" w:rsidRDefault="004836A1" w:rsidP="00D1181D">
            <w:pPr>
              <w:numPr>
                <w:ilvl w:val="12"/>
                <w:numId w:val="0"/>
              </w:numPr>
              <w:spacing w:after="0" w:line="260" w:lineRule="atLeast"/>
              <w:jc w:val="both"/>
              <w:rPr>
                <w:rFonts w:cs="Calibri"/>
                <w:sz w:val="24"/>
                <w:szCs w:val="24"/>
              </w:rPr>
            </w:pPr>
            <w:r>
              <w:rPr>
                <w:rFonts w:cs="Calibri"/>
                <w:sz w:val="24"/>
                <w:szCs w:val="24"/>
              </w:rPr>
              <w:t>4</w:t>
            </w:r>
            <w:r w:rsidR="00982831" w:rsidRPr="00562BDF">
              <w:rPr>
                <w:rFonts w:cs="Calibri"/>
                <w:sz w:val="24"/>
                <w:szCs w:val="24"/>
              </w:rPr>
              <w:t xml:space="preserve"> ur</w:t>
            </w:r>
            <w:r w:rsidR="00A411D0" w:rsidRPr="00562BDF">
              <w:rPr>
                <w:rFonts w:cs="Calibri"/>
                <w:sz w:val="24"/>
                <w:szCs w:val="24"/>
              </w:rPr>
              <w:t>e</w:t>
            </w:r>
          </w:p>
        </w:tc>
        <w:tc>
          <w:tcPr>
            <w:tcW w:w="4111" w:type="dxa"/>
          </w:tcPr>
          <w:p w14:paraId="4A0C95E7" w14:textId="7A1508DF" w:rsidR="00982831" w:rsidRPr="00562BDF" w:rsidRDefault="004836A1" w:rsidP="00D1181D">
            <w:pPr>
              <w:numPr>
                <w:ilvl w:val="12"/>
                <w:numId w:val="0"/>
              </w:numPr>
              <w:spacing w:after="0" w:line="260" w:lineRule="atLeast"/>
              <w:jc w:val="both"/>
              <w:rPr>
                <w:rFonts w:cs="Calibri"/>
                <w:sz w:val="24"/>
                <w:szCs w:val="24"/>
              </w:rPr>
            </w:pPr>
            <w:r>
              <w:rPr>
                <w:rFonts w:cs="Calibri"/>
                <w:sz w:val="24"/>
                <w:szCs w:val="24"/>
              </w:rPr>
              <w:t>1 delovni dan</w:t>
            </w:r>
          </w:p>
        </w:tc>
      </w:tr>
      <w:tr w:rsidR="00982831" w:rsidRPr="00562BDF" w14:paraId="0863B8DB" w14:textId="77777777" w:rsidTr="00865526">
        <w:tc>
          <w:tcPr>
            <w:tcW w:w="1947" w:type="dxa"/>
            <w:shd w:val="clear" w:color="auto" w:fill="D9D9D9" w:themeFill="background1" w:themeFillShade="D9"/>
          </w:tcPr>
          <w:p w14:paraId="1D92B791" w14:textId="77777777" w:rsidR="00982831" w:rsidRPr="00562BDF" w:rsidRDefault="00982831" w:rsidP="00D1181D">
            <w:pPr>
              <w:numPr>
                <w:ilvl w:val="12"/>
                <w:numId w:val="0"/>
              </w:numPr>
              <w:spacing w:after="0" w:line="260" w:lineRule="atLeast"/>
              <w:jc w:val="both"/>
              <w:rPr>
                <w:rFonts w:cs="Calibri"/>
                <w:sz w:val="24"/>
                <w:szCs w:val="24"/>
              </w:rPr>
            </w:pPr>
            <w:r w:rsidRPr="00562BDF">
              <w:rPr>
                <w:rFonts w:cs="Calibri"/>
                <w:sz w:val="24"/>
                <w:szCs w:val="24"/>
              </w:rPr>
              <w:t>MOTNJE</w:t>
            </w:r>
          </w:p>
        </w:tc>
        <w:tc>
          <w:tcPr>
            <w:tcW w:w="1592" w:type="dxa"/>
            <w:shd w:val="clear" w:color="auto" w:fill="F2F2F2" w:themeFill="background1" w:themeFillShade="F2"/>
          </w:tcPr>
          <w:p w14:paraId="20990660" w14:textId="7CE6C2DD" w:rsidR="00982831" w:rsidRPr="00562BDF" w:rsidRDefault="004836A1" w:rsidP="00D1181D">
            <w:pPr>
              <w:numPr>
                <w:ilvl w:val="12"/>
                <w:numId w:val="0"/>
              </w:numPr>
              <w:spacing w:after="0" w:line="260" w:lineRule="atLeast"/>
              <w:jc w:val="both"/>
              <w:rPr>
                <w:rFonts w:cs="Calibri"/>
                <w:sz w:val="24"/>
                <w:szCs w:val="24"/>
              </w:rPr>
            </w:pPr>
            <w:r>
              <w:rPr>
                <w:rFonts w:cs="Calibri"/>
                <w:sz w:val="24"/>
                <w:szCs w:val="24"/>
              </w:rPr>
              <w:t>3 dni</w:t>
            </w:r>
          </w:p>
        </w:tc>
        <w:tc>
          <w:tcPr>
            <w:tcW w:w="4111" w:type="dxa"/>
          </w:tcPr>
          <w:p w14:paraId="29965C68" w14:textId="37258367" w:rsidR="00982831" w:rsidRPr="00562BDF" w:rsidRDefault="004836A1" w:rsidP="00D1181D">
            <w:pPr>
              <w:numPr>
                <w:ilvl w:val="12"/>
                <w:numId w:val="0"/>
              </w:numPr>
              <w:spacing w:after="0" w:line="260" w:lineRule="atLeast"/>
              <w:jc w:val="both"/>
              <w:rPr>
                <w:rFonts w:cs="Calibri"/>
                <w:sz w:val="24"/>
                <w:szCs w:val="24"/>
              </w:rPr>
            </w:pPr>
            <w:r>
              <w:rPr>
                <w:rFonts w:cs="Calibri"/>
                <w:sz w:val="24"/>
                <w:szCs w:val="24"/>
              </w:rPr>
              <w:t>3</w:t>
            </w:r>
            <w:r w:rsidR="00982831" w:rsidRPr="00562BDF">
              <w:rPr>
                <w:rFonts w:cs="Calibri"/>
                <w:sz w:val="24"/>
                <w:szCs w:val="24"/>
              </w:rPr>
              <w:t xml:space="preserve"> delovne dni</w:t>
            </w:r>
          </w:p>
        </w:tc>
      </w:tr>
    </w:tbl>
    <w:p w14:paraId="74B77070" w14:textId="77777777" w:rsidR="00982831" w:rsidRPr="00562BDF" w:rsidRDefault="00982831" w:rsidP="00D1181D">
      <w:pPr>
        <w:numPr>
          <w:ilvl w:val="12"/>
          <w:numId w:val="0"/>
        </w:numPr>
        <w:spacing w:after="0" w:line="260" w:lineRule="atLeast"/>
        <w:jc w:val="both"/>
        <w:rPr>
          <w:rFonts w:cs="Calibri"/>
          <w:sz w:val="24"/>
          <w:szCs w:val="24"/>
        </w:rPr>
      </w:pPr>
    </w:p>
    <w:p w14:paraId="01705FB3" w14:textId="5E7DA6F8" w:rsidR="00982831" w:rsidRDefault="00614D56" w:rsidP="00D1181D">
      <w:pPr>
        <w:numPr>
          <w:ilvl w:val="12"/>
          <w:numId w:val="0"/>
        </w:numPr>
        <w:spacing w:after="0" w:line="260" w:lineRule="atLeast"/>
        <w:jc w:val="both"/>
        <w:rPr>
          <w:rFonts w:cs="Calibri"/>
          <w:sz w:val="24"/>
          <w:szCs w:val="24"/>
        </w:rPr>
      </w:pPr>
      <w:r w:rsidRPr="00562BDF">
        <w:rPr>
          <w:rFonts w:cs="Calibri"/>
          <w:sz w:val="24"/>
          <w:szCs w:val="24"/>
        </w:rPr>
        <w:t>Čas za odpravo napake prične teči, ko poteče čas</w:t>
      </w:r>
      <w:r w:rsidR="00865526" w:rsidRPr="00562BDF">
        <w:rPr>
          <w:rFonts w:cs="Calibri"/>
          <w:sz w:val="24"/>
          <w:szCs w:val="24"/>
        </w:rPr>
        <w:t>,</w:t>
      </w:r>
      <w:r w:rsidRPr="00562BDF">
        <w:rPr>
          <w:rFonts w:cs="Calibri"/>
          <w:sz w:val="24"/>
          <w:szCs w:val="24"/>
        </w:rPr>
        <w:t xml:space="preserve"> namenjen za odzivni čas.</w:t>
      </w:r>
    </w:p>
    <w:p w14:paraId="789467D3" w14:textId="77777777" w:rsidR="007D5A09" w:rsidRPr="00562BDF" w:rsidRDefault="007D5A09" w:rsidP="00D1181D">
      <w:pPr>
        <w:numPr>
          <w:ilvl w:val="12"/>
          <w:numId w:val="0"/>
        </w:numPr>
        <w:spacing w:after="0" w:line="260" w:lineRule="atLeast"/>
        <w:jc w:val="both"/>
        <w:rPr>
          <w:rFonts w:cs="Calibri"/>
          <w:sz w:val="24"/>
          <w:szCs w:val="24"/>
        </w:rPr>
      </w:pPr>
    </w:p>
    <w:p w14:paraId="4F14192A" w14:textId="77777777" w:rsidR="00982831" w:rsidRDefault="00982831" w:rsidP="00D1181D">
      <w:pPr>
        <w:numPr>
          <w:ilvl w:val="12"/>
          <w:numId w:val="0"/>
        </w:numPr>
        <w:spacing w:after="0" w:line="260" w:lineRule="atLeast"/>
        <w:jc w:val="both"/>
        <w:rPr>
          <w:rFonts w:cs="Calibri"/>
          <w:sz w:val="24"/>
          <w:szCs w:val="24"/>
        </w:rPr>
      </w:pPr>
      <w:r w:rsidRPr="00562BDF">
        <w:rPr>
          <w:rFonts w:cs="Calibri"/>
          <w:sz w:val="24"/>
          <w:szCs w:val="24"/>
        </w:rPr>
        <w:t>Čas odprave napake je čas od trenutka, ko izvajalec začne z odpravo napake, pa do njene odprave (oziroma zagotovitve funkcionalno nadomestne rešitve).</w:t>
      </w:r>
    </w:p>
    <w:p w14:paraId="2DF41911" w14:textId="77777777" w:rsidR="007D5A09" w:rsidRPr="00562BDF" w:rsidRDefault="007D5A09" w:rsidP="00D1181D">
      <w:pPr>
        <w:numPr>
          <w:ilvl w:val="12"/>
          <w:numId w:val="0"/>
        </w:numPr>
        <w:spacing w:after="0" w:line="260" w:lineRule="atLeast"/>
        <w:jc w:val="both"/>
        <w:rPr>
          <w:rFonts w:cs="Calibri"/>
          <w:sz w:val="24"/>
          <w:szCs w:val="24"/>
        </w:rPr>
      </w:pPr>
    </w:p>
    <w:p w14:paraId="14AA0BE7" w14:textId="6A815097" w:rsidR="00982831" w:rsidRDefault="00982831" w:rsidP="00D1181D">
      <w:pPr>
        <w:numPr>
          <w:ilvl w:val="12"/>
          <w:numId w:val="0"/>
        </w:numPr>
        <w:spacing w:after="0" w:line="260" w:lineRule="atLeast"/>
        <w:jc w:val="both"/>
        <w:rPr>
          <w:rFonts w:cs="Calibri"/>
          <w:sz w:val="24"/>
          <w:szCs w:val="24"/>
        </w:rPr>
      </w:pPr>
      <w:r w:rsidRPr="00562BDF">
        <w:rPr>
          <w:rFonts w:cs="Calibri"/>
          <w:sz w:val="24"/>
          <w:szCs w:val="24"/>
        </w:rPr>
        <w:t>Izvajalec mora v primeru kritičnih in resnih napak zagotoviti kontinuirano odpravljanje napake do zagotovitve delovanja vseh bistvenih funkcionalnosti sistema.</w:t>
      </w:r>
    </w:p>
    <w:p w14:paraId="265CCE60" w14:textId="77777777" w:rsidR="007D5A09" w:rsidRPr="00562BDF" w:rsidRDefault="007D5A09" w:rsidP="00D1181D">
      <w:pPr>
        <w:numPr>
          <w:ilvl w:val="12"/>
          <w:numId w:val="0"/>
        </w:numPr>
        <w:spacing w:after="0" w:line="260" w:lineRule="atLeast"/>
        <w:jc w:val="both"/>
        <w:rPr>
          <w:rFonts w:cs="Calibri"/>
          <w:sz w:val="24"/>
          <w:szCs w:val="24"/>
        </w:rPr>
      </w:pPr>
    </w:p>
    <w:p w14:paraId="5A975D94" w14:textId="77777777" w:rsidR="00982831" w:rsidRPr="00562BDF" w:rsidRDefault="00982831" w:rsidP="00D1181D">
      <w:pPr>
        <w:numPr>
          <w:ilvl w:val="12"/>
          <w:numId w:val="0"/>
        </w:numPr>
        <w:spacing w:after="0" w:line="260" w:lineRule="atLeast"/>
        <w:jc w:val="both"/>
        <w:rPr>
          <w:rFonts w:cs="Calibri"/>
          <w:sz w:val="24"/>
          <w:szCs w:val="24"/>
        </w:rPr>
      </w:pPr>
      <w:r w:rsidRPr="00562BDF">
        <w:rPr>
          <w:rFonts w:cs="Calibri"/>
          <w:sz w:val="24"/>
          <w:szCs w:val="24"/>
        </w:rPr>
        <w:t>Zagotovljena mora biti sledljivost datuma in ure prijave napake, odzivni čas ponudnika in čas, ko je bila napaka odpravljena.</w:t>
      </w:r>
    </w:p>
    <w:p w14:paraId="3153EEC7" w14:textId="77777777" w:rsidR="00432B51" w:rsidRPr="00562BDF" w:rsidRDefault="00432B51" w:rsidP="00D1181D">
      <w:pPr>
        <w:numPr>
          <w:ilvl w:val="12"/>
          <w:numId w:val="0"/>
        </w:numPr>
        <w:spacing w:after="0" w:line="260" w:lineRule="atLeast"/>
        <w:jc w:val="both"/>
        <w:rPr>
          <w:rFonts w:cs="Calibri"/>
          <w:sz w:val="24"/>
          <w:szCs w:val="24"/>
        </w:rPr>
      </w:pPr>
    </w:p>
    <w:p w14:paraId="7BEDED99" w14:textId="5DC658F8" w:rsidR="00982831" w:rsidRPr="00562BDF" w:rsidRDefault="00432B51" w:rsidP="00D1181D">
      <w:pPr>
        <w:numPr>
          <w:ilvl w:val="12"/>
          <w:numId w:val="0"/>
        </w:numPr>
        <w:spacing w:after="0" w:line="260" w:lineRule="atLeast"/>
        <w:jc w:val="both"/>
        <w:rPr>
          <w:rFonts w:cs="Calibri"/>
          <w:sz w:val="24"/>
          <w:szCs w:val="24"/>
        </w:rPr>
      </w:pPr>
      <w:r w:rsidRPr="00562BDF">
        <w:rPr>
          <w:rFonts w:cs="Calibri"/>
          <w:sz w:val="24"/>
          <w:szCs w:val="24"/>
        </w:rPr>
        <w:t>Izvajalec odpravlja napake vsa</w:t>
      </w:r>
      <w:r w:rsidR="004836A1">
        <w:rPr>
          <w:rFonts w:cs="Calibri"/>
          <w:sz w:val="24"/>
          <w:szCs w:val="24"/>
        </w:rPr>
        <w:t>k</w:t>
      </w:r>
      <w:r w:rsidRPr="00562BDF">
        <w:rPr>
          <w:rFonts w:cs="Calibri"/>
          <w:sz w:val="24"/>
          <w:szCs w:val="24"/>
        </w:rPr>
        <w:t xml:space="preserve"> delovnik od </w:t>
      </w:r>
      <w:r w:rsidR="004836A1">
        <w:rPr>
          <w:rFonts w:cs="Calibri"/>
          <w:sz w:val="24"/>
          <w:szCs w:val="24"/>
        </w:rPr>
        <w:t>7.00</w:t>
      </w:r>
      <w:r w:rsidRPr="00562BDF">
        <w:rPr>
          <w:rFonts w:cs="Calibri"/>
          <w:sz w:val="24"/>
          <w:szCs w:val="24"/>
        </w:rPr>
        <w:t xml:space="preserve"> do </w:t>
      </w:r>
      <w:r w:rsidR="004836A1">
        <w:rPr>
          <w:rFonts w:cs="Calibri"/>
          <w:sz w:val="24"/>
          <w:szCs w:val="24"/>
        </w:rPr>
        <w:t>17.00</w:t>
      </w:r>
      <w:r w:rsidRPr="00562BDF">
        <w:rPr>
          <w:rFonts w:cs="Calibri"/>
          <w:sz w:val="24"/>
          <w:szCs w:val="24"/>
        </w:rPr>
        <w:t xml:space="preserve"> ure. Kritične napake pa tudi izven delovnega časa.</w:t>
      </w:r>
    </w:p>
    <w:p w14:paraId="11EFECF3" w14:textId="77777777" w:rsidR="00432B51" w:rsidRPr="00562BDF" w:rsidRDefault="00432B51" w:rsidP="00D1181D">
      <w:pPr>
        <w:numPr>
          <w:ilvl w:val="12"/>
          <w:numId w:val="0"/>
        </w:numPr>
        <w:spacing w:after="0" w:line="260" w:lineRule="atLeast"/>
        <w:jc w:val="both"/>
        <w:rPr>
          <w:rFonts w:cs="Calibri"/>
          <w:sz w:val="24"/>
          <w:szCs w:val="24"/>
        </w:rPr>
      </w:pPr>
    </w:p>
    <w:p w14:paraId="71C109EE" w14:textId="2CD7EEEA" w:rsidR="00982831" w:rsidRPr="00562BDF" w:rsidRDefault="00982831" w:rsidP="00D1181D">
      <w:pPr>
        <w:numPr>
          <w:ilvl w:val="12"/>
          <w:numId w:val="0"/>
        </w:numPr>
        <w:spacing w:after="0" w:line="260" w:lineRule="atLeast"/>
        <w:jc w:val="both"/>
        <w:rPr>
          <w:rFonts w:cs="Calibri"/>
          <w:sz w:val="24"/>
          <w:szCs w:val="24"/>
        </w:rPr>
      </w:pPr>
      <w:r w:rsidRPr="00562BDF">
        <w:rPr>
          <w:rFonts w:cs="Calibri"/>
          <w:sz w:val="24"/>
          <w:szCs w:val="24"/>
        </w:rPr>
        <w:t xml:space="preserve">Izvajalec je dolžan naročniku po odpravi napake predložiti poročilo o napaki, iz katerega je razviden vzrok nastanka napake, čas odprave napake ter obrazložitev napake. Če izvajalec oceni, da bo odprava kritične napake trajala več kot </w:t>
      </w:r>
      <w:r w:rsidR="004836A1">
        <w:rPr>
          <w:rFonts w:cs="Calibri"/>
          <w:sz w:val="24"/>
          <w:szCs w:val="24"/>
        </w:rPr>
        <w:t>4 ure</w:t>
      </w:r>
      <w:r w:rsidRPr="00562BDF">
        <w:rPr>
          <w:rFonts w:cs="Calibri"/>
          <w:sz w:val="24"/>
          <w:szCs w:val="24"/>
        </w:rPr>
        <w:t xml:space="preserve">, mora o tem obvestiti naročnika ter nenehno poskušati odpraviti napako, da zaradi napake ne bo moten delovni proces naročnika </w:t>
      </w:r>
      <w:r w:rsidRPr="00562BDF">
        <w:rPr>
          <w:rFonts w:cs="Calibri"/>
          <w:sz w:val="24"/>
          <w:szCs w:val="24"/>
        </w:rPr>
        <w:lastRenderedPageBreak/>
        <w:t>oziroma da bo delovni proces naročnika čim manj moten in da se prepreči nastanek večje škode za naročnika. To poročilo je priloga računa.</w:t>
      </w:r>
    </w:p>
    <w:p w14:paraId="15A6D956" w14:textId="77777777" w:rsidR="00982831" w:rsidRPr="00562BDF" w:rsidRDefault="00982831" w:rsidP="00D1181D">
      <w:pPr>
        <w:numPr>
          <w:ilvl w:val="12"/>
          <w:numId w:val="0"/>
        </w:numPr>
        <w:spacing w:after="0" w:line="260" w:lineRule="atLeast"/>
        <w:jc w:val="both"/>
        <w:rPr>
          <w:rFonts w:cs="Calibri"/>
          <w:sz w:val="24"/>
          <w:szCs w:val="24"/>
        </w:rPr>
      </w:pPr>
    </w:p>
    <w:p w14:paraId="3CEC850B" w14:textId="77777777" w:rsidR="00982831" w:rsidRPr="00562BDF" w:rsidRDefault="00982831" w:rsidP="00D1181D">
      <w:pPr>
        <w:numPr>
          <w:ilvl w:val="12"/>
          <w:numId w:val="0"/>
        </w:numPr>
        <w:spacing w:after="0" w:line="260" w:lineRule="atLeast"/>
        <w:jc w:val="both"/>
        <w:rPr>
          <w:rFonts w:cs="Calibri"/>
          <w:sz w:val="24"/>
          <w:szCs w:val="24"/>
        </w:rPr>
      </w:pPr>
      <w:r w:rsidRPr="00562BDF">
        <w:rPr>
          <w:rFonts w:cs="Calibri"/>
          <w:sz w:val="24"/>
          <w:szCs w:val="24"/>
        </w:rPr>
        <w:t>Kadar v dogovorjenem času ni možno vzpostaviti pravilnega stanja iz razlogov, ki niso na strani izvajalca, mora izvajalec ne glede na to storiti vse kot dober strokovnjak, da se motnje oziroma napake, ki vplivajo na delovni proces naročnika čim prej odpravijo ter da se zmanjša morebitna škoda, ki lahko nastane naročniku.</w:t>
      </w:r>
    </w:p>
    <w:p w14:paraId="58B8D7CD" w14:textId="77777777" w:rsidR="00982831" w:rsidRPr="00562BDF" w:rsidRDefault="00982831" w:rsidP="00D1181D">
      <w:pPr>
        <w:numPr>
          <w:ilvl w:val="12"/>
          <w:numId w:val="0"/>
        </w:numPr>
        <w:spacing w:after="0" w:line="260" w:lineRule="atLeast"/>
        <w:jc w:val="both"/>
        <w:rPr>
          <w:rFonts w:cs="Calibri"/>
          <w:sz w:val="24"/>
          <w:szCs w:val="24"/>
        </w:rPr>
      </w:pPr>
    </w:p>
    <w:p w14:paraId="463BC763" w14:textId="77777777" w:rsidR="00982831" w:rsidRPr="00562BDF" w:rsidRDefault="00982831" w:rsidP="00D1181D">
      <w:pPr>
        <w:numPr>
          <w:ilvl w:val="12"/>
          <w:numId w:val="0"/>
        </w:numPr>
        <w:spacing w:after="0" w:line="260" w:lineRule="atLeast"/>
        <w:jc w:val="both"/>
        <w:rPr>
          <w:rFonts w:cs="Calibri"/>
          <w:sz w:val="24"/>
          <w:szCs w:val="24"/>
        </w:rPr>
      </w:pPr>
      <w:r w:rsidRPr="00562BDF">
        <w:rPr>
          <w:rFonts w:cs="Calibri"/>
          <w:sz w:val="24"/>
          <w:szCs w:val="24"/>
        </w:rPr>
        <w:t xml:space="preserve">Osnovno infrastrukturo (portal za prijavo napak) za izvajanje pomoči uporabnikom zagotovi izvajalec. Portal za prijavo napake mora naročniku omogočati, da v obvestilu o napaki oz. zahtevku za pomoč navede ime in priimek kontaktne osebe oz. prijavitelja, kontakt prijavitelja, stopnjo napake (kritična, resna ali motnje), lokacijo napake, kratek opis napake, po potrebi podroben opis napake (opis težave ali posnetek ekrana v elektronski obliki, opredelitev vprašanja, del programske opreme, napaka v dokumentaciji, drugo), po potrebi opis strojnega okolja (tip računalnika, procesor in hitrost, velikost spomina in diska), verzija programske opreme), če je to mogoče; ponovljivost napake, (opis zaporedja ukazov oziroma okoliščin, pri katerih pride do napake), morebitni obstoj pomožne rešitve in, če obstaja, njen opis. Izvajalec omogoči naročniku izvoz vseh prijavljenih zahtev vključno z njihovimi statusi za izbrano obdobje. Izvoz je naročniku lahko dostopen neposredno preko portala ali ga na zahtevo zagotovi izvajalec brez dodatnih stroškov za naročnika. </w:t>
      </w:r>
    </w:p>
    <w:p w14:paraId="52F3741C" w14:textId="77777777" w:rsidR="00982831" w:rsidRPr="00562BDF" w:rsidRDefault="00982831" w:rsidP="00D1181D">
      <w:pPr>
        <w:widowControl w:val="0"/>
        <w:suppressAutoHyphens/>
        <w:spacing w:after="0" w:line="260" w:lineRule="atLeast"/>
        <w:jc w:val="both"/>
        <w:rPr>
          <w:rFonts w:eastAsia="Arial Unicode MS" w:cs="Calibri"/>
          <w:b/>
          <w:bCs/>
          <w:kern w:val="1"/>
          <w:sz w:val="24"/>
          <w:szCs w:val="24"/>
          <w:lang w:eastAsia="sl-SI"/>
        </w:rPr>
      </w:pPr>
    </w:p>
    <w:p w14:paraId="608623A2" w14:textId="2B2F033F" w:rsidR="00982831" w:rsidRPr="00562BDF" w:rsidRDefault="00982831" w:rsidP="00D1181D">
      <w:pPr>
        <w:widowControl w:val="0"/>
        <w:suppressAutoHyphens/>
        <w:spacing w:after="0" w:line="260" w:lineRule="atLeast"/>
        <w:jc w:val="both"/>
        <w:rPr>
          <w:rFonts w:eastAsia="Arial Unicode MS" w:cs="Calibri"/>
          <w:b/>
          <w:bCs/>
          <w:kern w:val="1"/>
          <w:sz w:val="24"/>
          <w:szCs w:val="24"/>
          <w:lang w:eastAsia="sl-SI"/>
        </w:rPr>
      </w:pPr>
      <w:r w:rsidRPr="00562BDF">
        <w:rPr>
          <w:rFonts w:eastAsia="Arial Unicode MS" w:cs="Calibri"/>
          <w:b/>
          <w:bCs/>
          <w:kern w:val="1"/>
          <w:sz w:val="24"/>
          <w:szCs w:val="24"/>
          <w:lang w:eastAsia="sl-SI"/>
        </w:rPr>
        <w:t>POGODBENA KAZEN</w:t>
      </w:r>
    </w:p>
    <w:p w14:paraId="3F4762C3" w14:textId="77777777" w:rsidR="00865526" w:rsidRPr="00562BDF" w:rsidRDefault="00865526" w:rsidP="00D1181D">
      <w:pPr>
        <w:widowControl w:val="0"/>
        <w:suppressAutoHyphens/>
        <w:spacing w:after="0" w:line="260" w:lineRule="atLeast"/>
        <w:jc w:val="both"/>
        <w:rPr>
          <w:rFonts w:eastAsia="Arial Unicode MS" w:cs="Calibri"/>
          <w:b/>
          <w:bCs/>
          <w:kern w:val="1"/>
          <w:sz w:val="24"/>
          <w:szCs w:val="24"/>
          <w:lang w:eastAsia="sl-SI"/>
        </w:rPr>
      </w:pPr>
    </w:p>
    <w:p w14:paraId="2C4645F8" w14:textId="5D3053C6" w:rsidR="00982831" w:rsidRPr="00562BDF" w:rsidRDefault="00982831" w:rsidP="00D1181D">
      <w:pPr>
        <w:widowControl w:val="0"/>
        <w:suppressAutoHyphens/>
        <w:spacing w:after="0" w:line="260" w:lineRule="atLeast"/>
        <w:jc w:val="center"/>
        <w:rPr>
          <w:rFonts w:eastAsia="Arial Unicode MS" w:cs="Calibri"/>
          <w:b/>
          <w:bCs/>
          <w:kern w:val="1"/>
          <w:sz w:val="24"/>
          <w:szCs w:val="24"/>
          <w:lang w:eastAsia="sl-SI"/>
        </w:rPr>
      </w:pPr>
      <w:r w:rsidRPr="00562BDF">
        <w:rPr>
          <w:rFonts w:eastAsia="Arial Unicode MS" w:cs="Calibri"/>
          <w:b/>
          <w:bCs/>
          <w:kern w:val="1"/>
          <w:sz w:val="24"/>
          <w:szCs w:val="24"/>
          <w:lang w:eastAsia="sl-SI"/>
        </w:rPr>
        <w:t>12.člen</w:t>
      </w:r>
    </w:p>
    <w:p w14:paraId="02C8452D" w14:textId="77777777" w:rsidR="00C860D7" w:rsidRPr="00562BDF" w:rsidRDefault="00C860D7" w:rsidP="00D1181D">
      <w:pPr>
        <w:widowControl w:val="0"/>
        <w:suppressAutoHyphens/>
        <w:spacing w:after="0" w:line="260" w:lineRule="atLeast"/>
        <w:jc w:val="both"/>
        <w:rPr>
          <w:rFonts w:eastAsia="Times New Roman" w:cs="Calibri"/>
          <w:sz w:val="24"/>
          <w:szCs w:val="24"/>
          <w:lang w:eastAsia="sl-SI"/>
        </w:rPr>
      </w:pPr>
      <w:r w:rsidRPr="00562BDF">
        <w:rPr>
          <w:rFonts w:eastAsia="Times New Roman" w:cs="Calibri"/>
          <w:sz w:val="24"/>
          <w:szCs w:val="24"/>
          <w:lang w:eastAsia="sl-SI"/>
        </w:rPr>
        <w:t>V primeru zamude pri izvedbi pogodbenih storitev lahko naročnik izvajalcu  zaračuna pogodbeno kazen:</w:t>
      </w:r>
    </w:p>
    <w:p w14:paraId="58126F6A" w14:textId="04E62416" w:rsidR="00C860D7" w:rsidRPr="00562BDF" w:rsidRDefault="00C860D7" w:rsidP="00D1181D">
      <w:pPr>
        <w:widowControl w:val="0"/>
        <w:suppressAutoHyphens/>
        <w:spacing w:after="0" w:line="260" w:lineRule="atLeast"/>
        <w:jc w:val="both"/>
        <w:rPr>
          <w:rFonts w:eastAsia="Arial Unicode MS" w:cs="Calibri"/>
          <w:kern w:val="1"/>
          <w:sz w:val="24"/>
          <w:szCs w:val="24"/>
          <w:lang w:eastAsia="sl-SI"/>
        </w:rPr>
      </w:pPr>
      <w:r w:rsidRPr="00562BDF">
        <w:rPr>
          <w:rFonts w:eastAsia="Arial Unicode MS" w:cs="Calibri"/>
          <w:kern w:val="1"/>
          <w:sz w:val="24"/>
          <w:szCs w:val="24"/>
          <w:lang w:eastAsia="sl-SI"/>
        </w:rPr>
        <w:t xml:space="preserve">- zamuda pri implementaciji </w:t>
      </w:r>
      <w:r w:rsidR="00614D56" w:rsidRPr="00562BDF">
        <w:rPr>
          <w:rFonts w:eastAsia="Arial Unicode MS" w:cs="Calibri"/>
          <w:kern w:val="1"/>
          <w:sz w:val="24"/>
          <w:szCs w:val="24"/>
          <w:lang w:eastAsia="sl-SI"/>
        </w:rPr>
        <w:t>sistema</w:t>
      </w:r>
      <w:r w:rsidRPr="00562BDF">
        <w:rPr>
          <w:rFonts w:eastAsia="Arial Unicode MS" w:cs="Calibri"/>
          <w:kern w:val="1"/>
          <w:sz w:val="24"/>
          <w:szCs w:val="24"/>
          <w:lang w:eastAsia="sl-SI"/>
        </w:rPr>
        <w:t xml:space="preserve"> – pogodbena kazen znaša 1 % od </w:t>
      </w:r>
      <w:bookmarkStart w:id="6" w:name="_Hlk197925291"/>
      <w:r w:rsidRPr="00562BDF">
        <w:rPr>
          <w:rFonts w:eastAsia="Arial Unicode MS" w:cs="Calibri"/>
          <w:kern w:val="1"/>
          <w:sz w:val="24"/>
          <w:szCs w:val="24"/>
          <w:lang w:eastAsia="sl-SI"/>
        </w:rPr>
        <w:t>postavke 1 Implementacija sistema, kot izhaja iz podrobnega ponudbenega predračuna v EUR z DDV</w:t>
      </w:r>
    </w:p>
    <w:bookmarkEnd w:id="6"/>
    <w:p w14:paraId="56492BD2" w14:textId="1BBFDD4E" w:rsidR="00C860D7" w:rsidRPr="00562BDF" w:rsidRDefault="00C860D7" w:rsidP="00D1181D">
      <w:pPr>
        <w:widowControl w:val="0"/>
        <w:suppressAutoHyphens/>
        <w:spacing w:after="0" w:line="260" w:lineRule="atLeast"/>
        <w:jc w:val="both"/>
        <w:rPr>
          <w:rFonts w:eastAsia="Arial Unicode MS" w:cs="Calibri"/>
          <w:kern w:val="1"/>
          <w:sz w:val="24"/>
          <w:szCs w:val="24"/>
          <w:lang w:eastAsia="sl-SI"/>
        </w:rPr>
      </w:pPr>
      <w:r w:rsidRPr="00562BDF">
        <w:rPr>
          <w:rFonts w:eastAsia="Arial Unicode MS" w:cs="Calibri"/>
          <w:kern w:val="1"/>
          <w:sz w:val="24"/>
          <w:szCs w:val="24"/>
          <w:lang w:eastAsia="sl-SI"/>
        </w:rPr>
        <w:t>za vsak začeti dan zamude,</w:t>
      </w:r>
      <w:r w:rsidRPr="00562BDF">
        <w:rPr>
          <w:rFonts w:cs="Calibri"/>
          <w:sz w:val="24"/>
          <w:szCs w:val="24"/>
        </w:rPr>
        <w:t xml:space="preserve"> </w:t>
      </w:r>
      <w:r w:rsidRPr="00562BDF">
        <w:rPr>
          <w:rFonts w:eastAsia="Arial Unicode MS" w:cs="Calibri"/>
          <w:kern w:val="1"/>
          <w:sz w:val="24"/>
          <w:szCs w:val="24"/>
          <w:lang w:eastAsia="sl-SI"/>
        </w:rPr>
        <w:t xml:space="preserve">vendar največ do višine </w:t>
      </w:r>
      <w:r w:rsidR="00865D17" w:rsidRPr="00562BDF">
        <w:rPr>
          <w:rFonts w:eastAsia="Arial Unicode MS" w:cs="Calibri"/>
          <w:kern w:val="1"/>
          <w:sz w:val="24"/>
          <w:szCs w:val="24"/>
          <w:lang w:eastAsia="sl-SI"/>
        </w:rPr>
        <w:t>1</w:t>
      </w:r>
      <w:r w:rsidRPr="00562BDF">
        <w:rPr>
          <w:rFonts w:eastAsia="Arial Unicode MS" w:cs="Calibri"/>
          <w:kern w:val="1"/>
          <w:sz w:val="24"/>
          <w:szCs w:val="24"/>
          <w:lang w:eastAsia="sl-SI"/>
        </w:rPr>
        <w:t>0 % vrednosti postavke 1 Implementacija sistema, kot izhaja iz podrobnega ponudbenega predračuna v EUR z DDV.</w:t>
      </w:r>
    </w:p>
    <w:p w14:paraId="502300DD" w14:textId="77777777" w:rsidR="00C860D7" w:rsidRPr="00562BDF" w:rsidRDefault="00C860D7" w:rsidP="00D1181D">
      <w:pPr>
        <w:widowControl w:val="0"/>
        <w:suppressAutoHyphens/>
        <w:spacing w:after="0" w:line="260" w:lineRule="atLeast"/>
        <w:jc w:val="both"/>
        <w:rPr>
          <w:rFonts w:eastAsia="Arial Unicode MS" w:cs="Calibri"/>
          <w:kern w:val="1"/>
          <w:sz w:val="24"/>
          <w:szCs w:val="24"/>
          <w:lang w:eastAsia="sl-SI"/>
        </w:rPr>
      </w:pPr>
    </w:p>
    <w:p w14:paraId="69E4F580" w14:textId="77777777" w:rsidR="00C860D7" w:rsidRPr="00562BDF" w:rsidRDefault="00C860D7" w:rsidP="00D1181D">
      <w:pPr>
        <w:widowControl w:val="0"/>
        <w:suppressAutoHyphens/>
        <w:spacing w:after="0" w:line="260" w:lineRule="atLeast"/>
        <w:jc w:val="both"/>
        <w:rPr>
          <w:rFonts w:eastAsia="Arial Unicode MS" w:cs="Calibri"/>
          <w:kern w:val="1"/>
          <w:sz w:val="24"/>
          <w:szCs w:val="24"/>
          <w:lang w:eastAsia="sl-SI"/>
        </w:rPr>
      </w:pPr>
      <w:r w:rsidRPr="00562BDF">
        <w:rPr>
          <w:rFonts w:eastAsia="Arial Unicode MS" w:cs="Calibri"/>
          <w:kern w:val="1"/>
          <w:sz w:val="24"/>
          <w:szCs w:val="24"/>
          <w:lang w:eastAsia="sl-SI"/>
        </w:rPr>
        <w:t>V primeru zamude pri izvajanju storitve vzdrževanja lahko naročnik izvajalcu obračuna pogodbeno kazen v višini, ki je določena glede na prioriteto problema, v zvezi s katero izvajalec zamuja z zagotovitvijo popravka programske opreme, pri čemer se pogodbena kazen zaračuna bodisi za zamudo pri odzivnem času, bodisi pri zamudi glede odprave napake:</w:t>
      </w:r>
    </w:p>
    <w:p w14:paraId="0FAB19D4" w14:textId="6810F07F" w:rsidR="00C860D7" w:rsidRPr="00562BDF" w:rsidRDefault="00C860D7" w:rsidP="00D1181D">
      <w:pPr>
        <w:widowControl w:val="0"/>
        <w:suppressAutoHyphens/>
        <w:spacing w:after="0" w:line="260" w:lineRule="atLeast"/>
        <w:jc w:val="both"/>
        <w:rPr>
          <w:rFonts w:eastAsia="Arial Unicode MS" w:cs="Calibri"/>
          <w:kern w:val="1"/>
          <w:sz w:val="24"/>
          <w:szCs w:val="24"/>
          <w:lang w:eastAsia="sl-SI"/>
        </w:rPr>
      </w:pPr>
      <w:r w:rsidRPr="00562BDF">
        <w:rPr>
          <w:rFonts w:eastAsia="Arial Unicode MS" w:cs="Calibri"/>
          <w:kern w:val="1"/>
          <w:sz w:val="24"/>
          <w:szCs w:val="24"/>
          <w:lang w:eastAsia="sl-SI"/>
        </w:rPr>
        <w:t xml:space="preserve">- kritična napaka – </w:t>
      </w:r>
      <w:r w:rsidR="00865D17" w:rsidRPr="00562BDF">
        <w:rPr>
          <w:rFonts w:eastAsia="Arial Unicode MS" w:cs="Calibri"/>
          <w:kern w:val="1"/>
          <w:sz w:val="24"/>
          <w:szCs w:val="24"/>
          <w:lang w:eastAsia="sl-SI"/>
        </w:rPr>
        <w:t>4</w:t>
      </w:r>
      <w:r w:rsidRPr="00562BDF">
        <w:rPr>
          <w:rFonts w:eastAsia="Arial Unicode MS" w:cs="Calibri"/>
          <w:kern w:val="1"/>
          <w:sz w:val="24"/>
          <w:szCs w:val="24"/>
          <w:lang w:eastAsia="sl-SI"/>
        </w:rPr>
        <w:t xml:space="preserve">0,00 EUR za vsako začeto uro zamude </w:t>
      </w:r>
    </w:p>
    <w:p w14:paraId="58701D21" w14:textId="6ED1EEE4" w:rsidR="00C860D7" w:rsidRPr="00562BDF" w:rsidRDefault="00C860D7" w:rsidP="00D1181D">
      <w:pPr>
        <w:widowControl w:val="0"/>
        <w:suppressAutoHyphens/>
        <w:spacing w:after="0" w:line="260" w:lineRule="atLeast"/>
        <w:jc w:val="both"/>
        <w:rPr>
          <w:rFonts w:eastAsia="Arial Unicode MS" w:cs="Calibri"/>
          <w:kern w:val="1"/>
          <w:sz w:val="24"/>
          <w:szCs w:val="24"/>
          <w:lang w:eastAsia="sl-SI"/>
        </w:rPr>
      </w:pPr>
      <w:r w:rsidRPr="00562BDF">
        <w:rPr>
          <w:rFonts w:eastAsia="Arial Unicode MS" w:cs="Calibri"/>
          <w:kern w:val="1"/>
          <w:sz w:val="24"/>
          <w:szCs w:val="24"/>
          <w:lang w:eastAsia="sl-SI"/>
        </w:rPr>
        <w:t xml:space="preserve">- srednja napaka </w:t>
      </w:r>
      <w:r w:rsidR="00614D56" w:rsidRPr="00562BDF">
        <w:rPr>
          <w:rFonts w:eastAsia="Arial Unicode MS" w:cs="Calibri"/>
          <w:kern w:val="1"/>
          <w:sz w:val="24"/>
          <w:szCs w:val="24"/>
          <w:lang w:eastAsia="sl-SI"/>
        </w:rPr>
        <w:t>2</w:t>
      </w:r>
      <w:r w:rsidRPr="00562BDF">
        <w:rPr>
          <w:rFonts w:eastAsia="Arial Unicode MS" w:cs="Calibri"/>
          <w:kern w:val="1"/>
          <w:sz w:val="24"/>
          <w:szCs w:val="24"/>
          <w:lang w:eastAsia="sl-SI"/>
        </w:rPr>
        <w:t>0,00 EUR za vsako začeto uro zamude</w:t>
      </w:r>
      <w:r w:rsidR="00614D56" w:rsidRPr="00562BDF">
        <w:rPr>
          <w:rFonts w:eastAsia="Arial Unicode MS" w:cs="Calibri"/>
          <w:kern w:val="1"/>
          <w:sz w:val="24"/>
          <w:szCs w:val="24"/>
          <w:lang w:eastAsia="sl-SI"/>
        </w:rPr>
        <w:t xml:space="preserve"> znotraj delovnega časa</w:t>
      </w:r>
    </w:p>
    <w:p w14:paraId="601A4EE8" w14:textId="7FA86205" w:rsidR="00C860D7" w:rsidRPr="00562BDF" w:rsidRDefault="00C860D7" w:rsidP="00D1181D">
      <w:pPr>
        <w:widowControl w:val="0"/>
        <w:suppressAutoHyphens/>
        <w:spacing w:after="0" w:line="260" w:lineRule="atLeast"/>
        <w:jc w:val="both"/>
        <w:rPr>
          <w:rFonts w:eastAsia="Arial Unicode MS" w:cs="Calibri"/>
          <w:kern w:val="1"/>
          <w:sz w:val="24"/>
          <w:szCs w:val="24"/>
          <w:lang w:eastAsia="sl-SI"/>
        </w:rPr>
      </w:pPr>
      <w:r w:rsidRPr="00562BDF">
        <w:rPr>
          <w:rFonts w:eastAsia="Arial Unicode MS" w:cs="Calibri"/>
          <w:kern w:val="1"/>
          <w:sz w:val="24"/>
          <w:szCs w:val="24"/>
          <w:lang w:eastAsia="sl-SI"/>
        </w:rPr>
        <w:t xml:space="preserve">- </w:t>
      </w:r>
      <w:r w:rsidR="00614D56" w:rsidRPr="00562BDF">
        <w:rPr>
          <w:rFonts w:eastAsia="Arial Unicode MS" w:cs="Calibri"/>
          <w:kern w:val="1"/>
          <w:sz w:val="24"/>
          <w:szCs w:val="24"/>
          <w:lang w:eastAsia="sl-SI"/>
        </w:rPr>
        <w:t>motnje</w:t>
      </w:r>
      <w:r w:rsidRPr="00562BDF">
        <w:rPr>
          <w:rFonts w:eastAsia="Arial Unicode MS" w:cs="Calibri"/>
          <w:kern w:val="1"/>
          <w:sz w:val="24"/>
          <w:szCs w:val="24"/>
          <w:lang w:eastAsia="sl-SI"/>
        </w:rPr>
        <w:t xml:space="preserve"> </w:t>
      </w:r>
      <w:r w:rsidR="00614D56" w:rsidRPr="00562BDF">
        <w:rPr>
          <w:rFonts w:eastAsia="Arial Unicode MS" w:cs="Calibri"/>
          <w:kern w:val="1"/>
          <w:sz w:val="24"/>
          <w:szCs w:val="24"/>
          <w:lang w:eastAsia="sl-SI"/>
        </w:rPr>
        <w:t>4</w:t>
      </w:r>
      <w:r w:rsidR="00865D17" w:rsidRPr="00562BDF">
        <w:rPr>
          <w:rFonts w:eastAsia="Arial Unicode MS" w:cs="Calibri"/>
          <w:kern w:val="1"/>
          <w:sz w:val="24"/>
          <w:szCs w:val="24"/>
          <w:lang w:eastAsia="sl-SI"/>
        </w:rPr>
        <w:t>0</w:t>
      </w:r>
      <w:r w:rsidRPr="00562BDF">
        <w:rPr>
          <w:rFonts w:eastAsia="Arial Unicode MS" w:cs="Calibri"/>
          <w:kern w:val="1"/>
          <w:sz w:val="24"/>
          <w:szCs w:val="24"/>
          <w:lang w:eastAsia="sl-SI"/>
        </w:rPr>
        <w:t>,00 EUR za vsak</w:t>
      </w:r>
      <w:r w:rsidR="00614D56" w:rsidRPr="00562BDF">
        <w:rPr>
          <w:rFonts w:eastAsia="Arial Unicode MS" w:cs="Calibri"/>
          <w:kern w:val="1"/>
          <w:sz w:val="24"/>
          <w:szCs w:val="24"/>
          <w:lang w:eastAsia="sl-SI"/>
        </w:rPr>
        <w:t xml:space="preserve"> dan</w:t>
      </w:r>
      <w:r w:rsidRPr="00562BDF">
        <w:rPr>
          <w:rFonts w:eastAsia="Arial Unicode MS" w:cs="Calibri"/>
          <w:kern w:val="1"/>
          <w:sz w:val="24"/>
          <w:szCs w:val="24"/>
          <w:lang w:eastAsia="sl-SI"/>
        </w:rPr>
        <w:t xml:space="preserve"> zamude.</w:t>
      </w:r>
    </w:p>
    <w:p w14:paraId="1F25C3E0" w14:textId="77777777" w:rsidR="00C860D7" w:rsidRPr="00562BDF" w:rsidRDefault="00C860D7" w:rsidP="00D1181D">
      <w:pPr>
        <w:widowControl w:val="0"/>
        <w:suppressAutoHyphens/>
        <w:spacing w:after="0" w:line="260" w:lineRule="atLeast"/>
        <w:jc w:val="both"/>
        <w:rPr>
          <w:rFonts w:eastAsia="Arial Unicode MS" w:cs="Calibri"/>
          <w:kern w:val="1"/>
          <w:sz w:val="24"/>
          <w:szCs w:val="24"/>
          <w:lang w:eastAsia="sl-SI"/>
        </w:rPr>
      </w:pPr>
    </w:p>
    <w:p w14:paraId="06D8255F" w14:textId="77777777" w:rsidR="00C860D7" w:rsidRPr="00562BDF" w:rsidRDefault="00C860D7" w:rsidP="00D1181D">
      <w:pPr>
        <w:spacing w:after="0" w:line="260" w:lineRule="atLeast"/>
        <w:jc w:val="both"/>
        <w:rPr>
          <w:rFonts w:eastAsia="Times New Roman" w:cs="Calibri"/>
          <w:kern w:val="1"/>
          <w:sz w:val="24"/>
          <w:szCs w:val="24"/>
          <w:lang w:eastAsia="ar-SA"/>
        </w:rPr>
      </w:pPr>
      <w:r w:rsidRPr="00562BDF">
        <w:rPr>
          <w:rFonts w:eastAsia="Times New Roman" w:cs="Calibri"/>
          <w:kern w:val="1"/>
          <w:sz w:val="24"/>
          <w:szCs w:val="24"/>
          <w:lang w:eastAsia="ar-SA"/>
        </w:rPr>
        <w:t xml:space="preserve">Pogodbeni stranki soglašata, da je varovanje poslovnih skrivnosti naročnika in varstvo osebnih podatkov za naročnika bistvenega pomena. V primeru kršitve poslovne skrivnosti naročnika oz. dolžnosti varstva osebnih podatkov je dolžan izvajalec za vsako posamično kršitev plačati naročniku pogodbeno kazen v višini 5 % od skupne pogodbene vrednosti (z DDV). </w:t>
      </w:r>
    </w:p>
    <w:p w14:paraId="2D1E5B72" w14:textId="77777777" w:rsidR="00C860D7" w:rsidRPr="00562BDF" w:rsidRDefault="00C860D7" w:rsidP="00D1181D">
      <w:pPr>
        <w:spacing w:after="0" w:line="260" w:lineRule="atLeast"/>
        <w:jc w:val="both"/>
        <w:rPr>
          <w:rFonts w:eastAsia="Arial Unicode MS" w:cs="Calibri"/>
          <w:kern w:val="1"/>
          <w:sz w:val="24"/>
          <w:szCs w:val="24"/>
          <w:lang w:eastAsia="sl-SI"/>
        </w:rPr>
      </w:pPr>
    </w:p>
    <w:p w14:paraId="00A6E528" w14:textId="77777777" w:rsidR="00C860D7" w:rsidRDefault="00C860D7" w:rsidP="00D1181D">
      <w:pPr>
        <w:widowControl w:val="0"/>
        <w:suppressAutoHyphens/>
        <w:spacing w:after="0" w:line="260" w:lineRule="atLeast"/>
        <w:jc w:val="both"/>
        <w:rPr>
          <w:rFonts w:eastAsia="Times New Roman" w:cs="Calibri"/>
          <w:kern w:val="1"/>
          <w:sz w:val="24"/>
          <w:szCs w:val="24"/>
          <w:lang w:eastAsia="ar-SA"/>
        </w:rPr>
      </w:pPr>
      <w:r w:rsidRPr="00562BDF">
        <w:rPr>
          <w:rFonts w:eastAsia="Times New Roman" w:cs="Calibri"/>
          <w:kern w:val="1"/>
          <w:sz w:val="24"/>
          <w:szCs w:val="24"/>
          <w:lang w:eastAsia="ar-SA"/>
        </w:rPr>
        <w:t xml:space="preserve">Naročnik ima pravico zahtevati od izvajalca poleg pogodbene kazni tudi izpolnitev naloge, s katero je bil izvajalec v zamudi. V primeru, da izvajalec z nalogo zamuja oziroma krši obveznosti v zvezi z varovanjem poslovnih skrivnosti in osebnih podatkov tako, da naročniku nastane </w:t>
      </w:r>
      <w:r w:rsidRPr="00562BDF">
        <w:rPr>
          <w:rFonts w:eastAsia="Times New Roman" w:cs="Calibri"/>
          <w:kern w:val="1"/>
          <w:sz w:val="24"/>
          <w:szCs w:val="24"/>
          <w:lang w:eastAsia="ar-SA"/>
        </w:rPr>
        <w:lastRenderedPageBreak/>
        <w:t xml:space="preserve">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7271096F" w14:textId="77777777" w:rsidR="007D5A09" w:rsidRPr="00562BDF" w:rsidRDefault="007D5A09" w:rsidP="00D1181D">
      <w:pPr>
        <w:widowControl w:val="0"/>
        <w:suppressAutoHyphens/>
        <w:spacing w:after="0" w:line="260" w:lineRule="atLeast"/>
        <w:jc w:val="both"/>
        <w:rPr>
          <w:rFonts w:eastAsia="Arial Unicode MS" w:cs="Calibri"/>
          <w:kern w:val="1"/>
          <w:sz w:val="24"/>
          <w:szCs w:val="24"/>
          <w:lang w:eastAsia="sl-SI"/>
        </w:rPr>
      </w:pPr>
    </w:p>
    <w:p w14:paraId="1DB1E09D" w14:textId="77777777" w:rsidR="00C860D7" w:rsidRDefault="00C860D7" w:rsidP="00D1181D">
      <w:pPr>
        <w:widowControl w:val="0"/>
        <w:suppressAutoHyphens/>
        <w:spacing w:after="0" w:line="260" w:lineRule="atLeast"/>
        <w:jc w:val="both"/>
        <w:rPr>
          <w:rFonts w:eastAsia="Times New Roman" w:cs="Calibri"/>
          <w:kern w:val="1"/>
          <w:sz w:val="24"/>
          <w:szCs w:val="24"/>
          <w:lang w:eastAsia="ar-SA"/>
        </w:rPr>
      </w:pPr>
      <w:r w:rsidRPr="00562BDF">
        <w:rPr>
          <w:rFonts w:eastAsia="Times New Roman" w:cs="Calibri"/>
          <w:kern w:val="1"/>
          <w:sz w:val="24"/>
          <w:szCs w:val="24"/>
          <w:lang w:eastAsia="ar-SA"/>
        </w:rPr>
        <w:t>Naročnik lahko zahteva pogodbeno kazen zaradi zamude, tudi če sprejme izpolnitev, ne da bi nemudoma sporočil izvajalcu, da si pridržuje pravico do pogodbene kazni.</w:t>
      </w:r>
    </w:p>
    <w:p w14:paraId="64ED683E" w14:textId="77777777" w:rsidR="00E65704" w:rsidRPr="00562BDF" w:rsidRDefault="00E65704" w:rsidP="00D1181D">
      <w:pPr>
        <w:widowControl w:val="0"/>
        <w:suppressAutoHyphens/>
        <w:spacing w:after="0" w:line="260" w:lineRule="atLeast"/>
        <w:jc w:val="both"/>
        <w:rPr>
          <w:rFonts w:eastAsia="Arial Unicode MS" w:cs="Calibri"/>
          <w:kern w:val="1"/>
          <w:sz w:val="24"/>
          <w:szCs w:val="24"/>
          <w:lang w:eastAsia="sl-SI"/>
        </w:rPr>
      </w:pPr>
    </w:p>
    <w:p w14:paraId="4C02998A" w14:textId="5A620689" w:rsidR="00C860D7" w:rsidRDefault="00C860D7" w:rsidP="00D1181D">
      <w:pPr>
        <w:widowControl w:val="0"/>
        <w:suppressAutoHyphens/>
        <w:spacing w:after="0" w:line="260" w:lineRule="atLeast"/>
        <w:jc w:val="both"/>
        <w:rPr>
          <w:rFonts w:eastAsia="Arial Unicode MS" w:cs="Calibri"/>
          <w:kern w:val="1"/>
          <w:sz w:val="24"/>
          <w:szCs w:val="24"/>
          <w:lang w:eastAsia="sl-SI"/>
        </w:rPr>
      </w:pPr>
      <w:r w:rsidRPr="00562BDF">
        <w:rPr>
          <w:rFonts w:eastAsia="Arial Unicode MS" w:cs="Calibri"/>
          <w:kern w:val="1"/>
          <w:sz w:val="24"/>
          <w:szCs w:val="24"/>
          <w:lang w:eastAsia="ar-SA"/>
        </w:rPr>
        <w:t xml:space="preserve">Pogodbene kazni se seštevajo in se med seboj ne izključujejo. </w:t>
      </w:r>
      <w:r w:rsidRPr="00562BDF">
        <w:rPr>
          <w:rFonts w:eastAsia="Arial Unicode MS" w:cs="Calibri"/>
          <w:kern w:val="1"/>
          <w:sz w:val="24"/>
          <w:szCs w:val="24"/>
          <w:lang w:eastAsia="sl-SI"/>
        </w:rPr>
        <w:t xml:space="preserve">Ko seštevek pogodbene kazni doseže višino 10 % pogodbene vrednosti z DDV, se pogodbena kazen ne more več nadalje zaračunati. </w:t>
      </w:r>
    </w:p>
    <w:p w14:paraId="5C90233E" w14:textId="77777777" w:rsidR="007D5A09" w:rsidRPr="00562BDF" w:rsidRDefault="007D5A09" w:rsidP="00D1181D">
      <w:pPr>
        <w:widowControl w:val="0"/>
        <w:suppressAutoHyphens/>
        <w:spacing w:after="0" w:line="260" w:lineRule="atLeast"/>
        <w:jc w:val="both"/>
        <w:rPr>
          <w:rFonts w:eastAsia="Arial Unicode MS" w:cs="Calibri"/>
          <w:kern w:val="1"/>
          <w:sz w:val="24"/>
          <w:szCs w:val="24"/>
          <w:lang w:eastAsia="sl-SI"/>
        </w:rPr>
      </w:pPr>
    </w:p>
    <w:p w14:paraId="1AC91272" w14:textId="77777777" w:rsidR="00C860D7" w:rsidRDefault="00C860D7" w:rsidP="00D1181D">
      <w:pPr>
        <w:spacing w:after="0" w:line="260" w:lineRule="atLeast"/>
        <w:jc w:val="both"/>
        <w:rPr>
          <w:rFonts w:eastAsia="Arial Unicode MS" w:cs="Calibri"/>
          <w:kern w:val="1"/>
          <w:sz w:val="24"/>
          <w:szCs w:val="24"/>
          <w:lang w:eastAsia="sl-SI"/>
        </w:rPr>
      </w:pPr>
      <w:r w:rsidRPr="00562BDF">
        <w:rPr>
          <w:rFonts w:eastAsia="Arial Unicode MS" w:cs="Calibri"/>
          <w:kern w:val="1"/>
          <w:sz w:val="24"/>
          <w:szCs w:val="24"/>
          <w:lang w:eastAsia="sl-SI"/>
        </w:rPr>
        <w:t xml:space="preserve">Izvajalec plača znesek pogodbene kazni na podlagi računa naročnika v roku 8 dni po prejemu računa, če naročnik tega zneska ne kompenzira pri plačilu svoje obveznosti. </w:t>
      </w:r>
    </w:p>
    <w:p w14:paraId="59DFEF92" w14:textId="77777777" w:rsidR="00E65704" w:rsidRPr="00562BDF" w:rsidRDefault="00E65704" w:rsidP="00D1181D">
      <w:pPr>
        <w:spacing w:after="0" w:line="260" w:lineRule="atLeast"/>
        <w:jc w:val="both"/>
        <w:rPr>
          <w:rFonts w:eastAsia="Arial Unicode MS" w:cs="Calibri"/>
          <w:kern w:val="1"/>
          <w:sz w:val="24"/>
          <w:szCs w:val="24"/>
          <w:lang w:eastAsia="sl-SI"/>
        </w:rPr>
      </w:pPr>
    </w:p>
    <w:p w14:paraId="2ED57057" w14:textId="77777777" w:rsidR="00C860D7" w:rsidRPr="00562BDF" w:rsidRDefault="00C860D7" w:rsidP="00D1181D">
      <w:pPr>
        <w:widowControl w:val="0"/>
        <w:suppressAutoHyphens/>
        <w:overflowPunct w:val="0"/>
        <w:autoSpaceDE w:val="0"/>
        <w:spacing w:after="0" w:line="260" w:lineRule="atLeast"/>
        <w:jc w:val="both"/>
        <w:textAlignment w:val="baseline"/>
        <w:rPr>
          <w:rFonts w:eastAsia="Times New Roman" w:cs="Calibri"/>
          <w:kern w:val="1"/>
          <w:sz w:val="24"/>
          <w:szCs w:val="24"/>
          <w:lang w:eastAsia="ar-SA"/>
        </w:rPr>
      </w:pPr>
      <w:r w:rsidRPr="00562BDF">
        <w:rPr>
          <w:rFonts w:eastAsia="Times New Roman" w:cs="Calibri"/>
          <w:kern w:val="1"/>
          <w:sz w:val="24"/>
          <w:szCs w:val="24"/>
          <w:lang w:eastAsia="ar-SA"/>
        </w:rPr>
        <w:t>Obračun pogodbene kazni ne izključuje unovčitve finančnega zavarovanja.</w:t>
      </w:r>
    </w:p>
    <w:p w14:paraId="4D4373AD" w14:textId="77777777" w:rsidR="00C860D7" w:rsidRPr="00562BDF" w:rsidRDefault="00C860D7" w:rsidP="00D1181D">
      <w:pPr>
        <w:widowControl w:val="0"/>
        <w:suppressAutoHyphens/>
        <w:overflowPunct w:val="0"/>
        <w:autoSpaceDE w:val="0"/>
        <w:spacing w:after="0" w:line="260" w:lineRule="atLeast"/>
        <w:jc w:val="both"/>
        <w:textAlignment w:val="baseline"/>
        <w:rPr>
          <w:rFonts w:eastAsia="Times New Roman" w:cs="Calibri"/>
          <w:kern w:val="1"/>
          <w:sz w:val="24"/>
          <w:szCs w:val="24"/>
          <w:lang w:eastAsia="ar-SA"/>
        </w:rPr>
      </w:pPr>
    </w:p>
    <w:p w14:paraId="1B3084A6" w14:textId="77777777" w:rsidR="00761CA5" w:rsidRPr="00562BDF" w:rsidRDefault="00761CA5" w:rsidP="00D1181D">
      <w:pPr>
        <w:widowControl w:val="0"/>
        <w:suppressAutoHyphens/>
        <w:overflowPunct w:val="0"/>
        <w:autoSpaceDE w:val="0"/>
        <w:spacing w:after="0" w:line="260" w:lineRule="atLeast"/>
        <w:jc w:val="both"/>
        <w:textAlignment w:val="baseline"/>
        <w:rPr>
          <w:rFonts w:eastAsia="Times New Roman" w:cs="Calibri"/>
          <w:kern w:val="1"/>
          <w:sz w:val="24"/>
          <w:szCs w:val="24"/>
          <w:lang w:eastAsia="ar-SA"/>
        </w:rPr>
      </w:pPr>
    </w:p>
    <w:p w14:paraId="2FB984EC" w14:textId="77777777" w:rsidR="00C860D7" w:rsidRPr="00562BDF" w:rsidRDefault="00C860D7" w:rsidP="00D1181D">
      <w:pPr>
        <w:widowControl w:val="0"/>
        <w:suppressAutoHyphens/>
        <w:spacing w:after="0" w:line="260" w:lineRule="atLeast"/>
        <w:jc w:val="both"/>
        <w:rPr>
          <w:rFonts w:eastAsia="Arial Unicode MS" w:cs="Calibri"/>
          <w:b/>
          <w:bCs/>
          <w:kern w:val="1"/>
          <w:sz w:val="24"/>
          <w:szCs w:val="24"/>
          <w:lang w:eastAsia="sl-SI"/>
        </w:rPr>
      </w:pPr>
      <w:r w:rsidRPr="00562BDF">
        <w:rPr>
          <w:rFonts w:eastAsia="Arial Unicode MS" w:cs="Calibri"/>
          <w:b/>
          <w:bCs/>
          <w:kern w:val="1"/>
          <w:sz w:val="24"/>
          <w:szCs w:val="24"/>
          <w:lang w:eastAsia="sl-SI"/>
        </w:rPr>
        <w:t>FINANČNO ZAVAROVANJE ZA DOBRO IZVEDBO POGODBENIH OBVEZNOSTI</w:t>
      </w:r>
    </w:p>
    <w:p w14:paraId="37BB09CF" w14:textId="77777777" w:rsidR="00865526" w:rsidRPr="00562BDF" w:rsidRDefault="00865526" w:rsidP="00D1181D">
      <w:pPr>
        <w:widowControl w:val="0"/>
        <w:suppressAutoHyphens/>
        <w:spacing w:after="0" w:line="260" w:lineRule="atLeast"/>
        <w:jc w:val="both"/>
        <w:rPr>
          <w:rFonts w:eastAsia="Arial Unicode MS" w:cs="Calibri"/>
          <w:b/>
          <w:bCs/>
          <w:kern w:val="1"/>
          <w:sz w:val="24"/>
          <w:szCs w:val="24"/>
          <w:lang w:eastAsia="sl-SI"/>
        </w:rPr>
      </w:pPr>
    </w:p>
    <w:p w14:paraId="7B2D19BD" w14:textId="5D53918B" w:rsidR="00C860D7" w:rsidRPr="00562BDF" w:rsidRDefault="00C860D7" w:rsidP="00D1181D">
      <w:pPr>
        <w:widowControl w:val="0"/>
        <w:suppressAutoHyphens/>
        <w:spacing w:after="0" w:line="260" w:lineRule="atLeast"/>
        <w:jc w:val="center"/>
        <w:rPr>
          <w:rFonts w:eastAsia="Arial Unicode MS" w:cs="Calibri"/>
          <w:b/>
          <w:bCs/>
          <w:kern w:val="1"/>
          <w:sz w:val="24"/>
          <w:szCs w:val="24"/>
          <w:lang w:eastAsia="sl-SI"/>
        </w:rPr>
      </w:pPr>
      <w:r w:rsidRPr="00562BDF">
        <w:rPr>
          <w:rFonts w:eastAsia="Arial Unicode MS" w:cs="Calibri"/>
          <w:b/>
          <w:bCs/>
          <w:kern w:val="1"/>
          <w:sz w:val="24"/>
          <w:szCs w:val="24"/>
          <w:lang w:eastAsia="sl-SI"/>
        </w:rPr>
        <w:t>1</w:t>
      </w:r>
      <w:r w:rsidR="00865526" w:rsidRPr="00562BDF">
        <w:rPr>
          <w:rFonts w:eastAsia="Arial Unicode MS" w:cs="Calibri"/>
          <w:b/>
          <w:bCs/>
          <w:kern w:val="1"/>
          <w:sz w:val="24"/>
          <w:szCs w:val="24"/>
          <w:lang w:eastAsia="sl-SI"/>
        </w:rPr>
        <w:t>3</w:t>
      </w:r>
      <w:r w:rsidRPr="00562BDF">
        <w:rPr>
          <w:rFonts w:eastAsia="Arial Unicode MS" w:cs="Calibri"/>
          <w:b/>
          <w:bCs/>
          <w:kern w:val="1"/>
          <w:sz w:val="24"/>
          <w:szCs w:val="24"/>
          <w:lang w:eastAsia="sl-SI"/>
        </w:rPr>
        <w:t>. člen</w:t>
      </w:r>
    </w:p>
    <w:p w14:paraId="0C4156DB" w14:textId="1DB9961E" w:rsidR="00C860D7" w:rsidRDefault="00C860D7" w:rsidP="00D1181D">
      <w:pPr>
        <w:widowControl w:val="0"/>
        <w:suppressAutoHyphens/>
        <w:spacing w:after="0" w:line="260" w:lineRule="atLeast"/>
        <w:jc w:val="both"/>
        <w:rPr>
          <w:rFonts w:eastAsia="Times New Roman" w:cs="Calibri"/>
          <w:bCs/>
          <w:sz w:val="24"/>
          <w:szCs w:val="24"/>
          <w:lang w:eastAsia="sl-SI"/>
        </w:rPr>
      </w:pPr>
      <w:r w:rsidRPr="00562BDF">
        <w:rPr>
          <w:rFonts w:eastAsia="Times New Roman" w:cs="Calibri"/>
          <w:kern w:val="1"/>
          <w:sz w:val="24"/>
          <w:szCs w:val="24"/>
          <w:lang w:eastAsia="ar-SA"/>
        </w:rPr>
        <w:t xml:space="preserve">Izvajalec mora najkasneje v </w:t>
      </w:r>
      <w:r w:rsidR="00C21586">
        <w:rPr>
          <w:rFonts w:eastAsia="Times New Roman" w:cs="Calibri"/>
          <w:kern w:val="1"/>
          <w:sz w:val="24"/>
          <w:szCs w:val="24"/>
          <w:lang w:eastAsia="ar-SA"/>
        </w:rPr>
        <w:t>petih</w:t>
      </w:r>
      <w:r w:rsidRPr="00562BDF">
        <w:rPr>
          <w:rFonts w:eastAsia="Times New Roman" w:cs="Calibri"/>
          <w:kern w:val="1"/>
          <w:sz w:val="24"/>
          <w:szCs w:val="24"/>
          <w:lang w:eastAsia="ar-SA"/>
        </w:rPr>
        <w:t xml:space="preserve"> (</w:t>
      </w:r>
      <w:r w:rsidR="00C21586">
        <w:rPr>
          <w:rFonts w:eastAsia="Times New Roman" w:cs="Calibri"/>
          <w:kern w:val="1"/>
          <w:sz w:val="24"/>
          <w:szCs w:val="24"/>
          <w:lang w:eastAsia="ar-SA"/>
        </w:rPr>
        <w:t>5</w:t>
      </w:r>
      <w:r w:rsidRPr="00562BDF">
        <w:rPr>
          <w:rFonts w:eastAsia="Times New Roman" w:cs="Calibri"/>
          <w:kern w:val="1"/>
          <w:sz w:val="24"/>
          <w:szCs w:val="24"/>
          <w:lang w:eastAsia="ar-SA"/>
        </w:rPr>
        <w:t xml:space="preserve">) </w:t>
      </w:r>
      <w:r w:rsidR="00865D17" w:rsidRPr="00562BDF">
        <w:rPr>
          <w:rFonts w:eastAsia="Times New Roman" w:cs="Calibri"/>
          <w:kern w:val="1"/>
          <w:sz w:val="24"/>
          <w:szCs w:val="24"/>
          <w:lang w:eastAsia="ar-SA"/>
        </w:rPr>
        <w:t xml:space="preserve">delovnih </w:t>
      </w:r>
      <w:r w:rsidRPr="00562BDF">
        <w:rPr>
          <w:rFonts w:eastAsia="Times New Roman" w:cs="Calibri"/>
          <w:kern w:val="1"/>
          <w:sz w:val="24"/>
          <w:szCs w:val="24"/>
          <w:lang w:eastAsia="ar-SA"/>
        </w:rPr>
        <w:t xml:space="preserve">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w:t>
      </w:r>
      <w:r w:rsidRPr="00562BDF">
        <w:rPr>
          <w:rFonts w:eastAsia="Times New Roman" w:cs="Calibri"/>
          <w:bCs/>
          <w:kern w:val="1"/>
          <w:sz w:val="24"/>
          <w:szCs w:val="24"/>
          <w:lang w:eastAsia="ar-SA"/>
        </w:rPr>
        <w:t>% skupne pogodbene vrednosti z DDV in z veljavnostjo še 60 dni po izteku veljavnosti pogodbe.</w:t>
      </w:r>
      <w:r w:rsidRPr="00562BDF">
        <w:rPr>
          <w:rFonts w:eastAsia="Times New Roman" w:cs="Calibri"/>
          <w:bCs/>
          <w:sz w:val="24"/>
          <w:szCs w:val="24"/>
          <w:lang w:eastAsia="sl-SI"/>
        </w:rPr>
        <w:t xml:space="preserve"> </w:t>
      </w:r>
    </w:p>
    <w:p w14:paraId="71073EDE" w14:textId="77777777" w:rsidR="007D5A09" w:rsidRPr="00562BDF" w:rsidRDefault="007D5A09" w:rsidP="00D1181D">
      <w:pPr>
        <w:widowControl w:val="0"/>
        <w:suppressAutoHyphens/>
        <w:spacing w:after="0" w:line="260" w:lineRule="atLeast"/>
        <w:jc w:val="both"/>
        <w:rPr>
          <w:rFonts w:eastAsia="Times New Roman" w:cs="Calibri"/>
          <w:bCs/>
          <w:kern w:val="1"/>
          <w:sz w:val="24"/>
          <w:szCs w:val="24"/>
          <w:lang w:eastAsia="ar-SA"/>
        </w:rPr>
      </w:pPr>
    </w:p>
    <w:p w14:paraId="41ADD850" w14:textId="77777777" w:rsidR="00C860D7" w:rsidRDefault="00C860D7" w:rsidP="00D1181D">
      <w:pPr>
        <w:widowControl w:val="0"/>
        <w:suppressAutoHyphens/>
        <w:spacing w:after="0" w:line="260" w:lineRule="atLeast"/>
        <w:jc w:val="both"/>
        <w:rPr>
          <w:rFonts w:eastAsia="Times New Roman" w:cs="Calibri"/>
          <w:kern w:val="1"/>
          <w:sz w:val="24"/>
          <w:szCs w:val="24"/>
          <w:lang w:eastAsia="ar-SA"/>
        </w:rPr>
      </w:pPr>
      <w:r w:rsidRPr="00562BDF">
        <w:rPr>
          <w:rFonts w:eastAsia="Times New Roman" w:cs="Calibri"/>
          <w:kern w:val="1"/>
          <w:sz w:val="24"/>
          <w:szCs w:val="24"/>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2EF7C812" w14:textId="77777777" w:rsidR="007D5A09" w:rsidRPr="00562BDF" w:rsidRDefault="007D5A09" w:rsidP="00D1181D">
      <w:pPr>
        <w:widowControl w:val="0"/>
        <w:suppressAutoHyphens/>
        <w:spacing w:after="0" w:line="260" w:lineRule="atLeast"/>
        <w:jc w:val="both"/>
        <w:rPr>
          <w:rFonts w:eastAsia="Times New Roman" w:cs="Calibri"/>
          <w:kern w:val="1"/>
          <w:sz w:val="24"/>
          <w:szCs w:val="24"/>
          <w:lang w:eastAsia="ar-SA"/>
        </w:rPr>
      </w:pPr>
    </w:p>
    <w:p w14:paraId="45505D36" w14:textId="77777777" w:rsidR="00C860D7" w:rsidRDefault="00C860D7" w:rsidP="00D1181D">
      <w:pPr>
        <w:widowControl w:val="0"/>
        <w:suppressAutoHyphens/>
        <w:spacing w:after="0" w:line="260" w:lineRule="atLeast"/>
        <w:jc w:val="both"/>
        <w:rPr>
          <w:rFonts w:eastAsia="Times New Roman" w:cs="Calibri"/>
          <w:kern w:val="1"/>
          <w:sz w:val="24"/>
          <w:szCs w:val="24"/>
          <w:lang w:eastAsia="ar-SA"/>
        </w:rPr>
      </w:pPr>
      <w:r w:rsidRPr="00562BDF">
        <w:rPr>
          <w:rFonts w:eastAsia="Times New Roman" w:cs="Calibri"/>
          <w:kern w:val="1"/>
          <w:sz w:val="24"/>
          <w:szCs w:val="24"/>
          <w:lang w:eastAsia="ar-SA"/>
        </w:rPr>
        <w:t>Naročnik lahko v primeru utemeljenih okoliščin rok iz prvega odstavka tega člena podaljša.</w:t>
      </w:r>
    </w:p>
    <w:p w14:paraId="41E34B45" w14:textId="77777777" w:rsidR="007D5A09" w:rsidRPr="00562BDF" w:rsidRDefault="007D5A09" w:rsidP="00D1181D">
      <w:pPr>
        <w:widowControl w:val="0"/>
        <w:suppressAutoHyphens/>
        <w:spacing w:after="0" w:line="260" w:lineRule="atLeast"/>
        <w:jc w:val="both"/>
        <w:rPr>
          <w:rFonts w:eastAsia="Times New Roman" w:cs="Calibri"/>
          <w:kern w:val="1"/>
          <w:sz w:val="24"/>
          <w:szCs w:val="24"/>
          <w:lang w:eastAsia="ar-SA"/>
        </w:rPr>
      </w:pPr>
    </w:p>
    <w:p w14:paraId="3714CCE4" w14:textId="77777777" w:rsidR="00C860D7" w:rsidRPr="00562BDF" w:rsidRDefault="00C860D7" w:rsidP="00D1181D">
      <w:pPr>
        <w:widowControl w:val="0"/>
        <w:suppressAutoHyphens/>
        <w:spacing w:after="0" w:line="260" w:lineRule="atLeast"/>
        <w:jc w:val="both"/>
        <w:rPr>
          <w:rFonts w:eastAsia="Times New Roman" w:cs="Calibri"/>
          <w:kern w:val="1"/>
          <w:sz w:val="24"/>
          <w:szCs w:val="24"/>
          <w:lang w:eastAsia="ar-SA"/>
        </w:rPr>
      </w:pPr>
      <w:r w:rsidRPr="00562BDF">
        <w:rPr>
          <w:rFonts w:eastAsia="Times New Roman" w:cs="Calibri"/>
          <w:kern w:val="1"/>
          <w:sz w:val="24"/>
          <w:szCs w:val="24"/>
          <w:lang w:eastAsia="ar-SA"/>
        </w:rPr>
        <w:t>Naročnik lahko finančno zavarovanje unovči pod naslednjimi pogoji:</w:t>
      </w:r>
    </w:p>
    <w:p w14:paraId="34050C5D" w14:textId="77777777" w:rsidR="00C860D7" w:rsidRPr="00562BDF" w:rsidRDefault="00C860D7" w:rsidP="00D1181D">
      <w:pPr>
        <w:widowControl w:val="0"/>
        <w:numPr>
          <w:ilvl w:val="1"/>
          <w:numId w:val="3"/>
        </w:numPr>
        <w:suppressAutoHyphens/>
        <w:spacing w:after="0" w:line="260" w:lineRule="atLeast"/>
        <w:ind w:left="782" w:hanging="357"/>
        <w:jc w:val="both"/>
        <w:rPr>
          <w:rFonts w:eastAsia="Times New Roman" w:cs="Calibri"/>
          <w:kern w:val="1"/>
          <w:sz w:val="24"/>
          <w:szCs w:val="24"/>
          <w:lang w:eastAsia="ar-SA"/>
        </w:rPr>
      </w:pPr>
      <w:bookmarkStart w:id="7" w:name="_Hlk34818636"/>
      <w:r w:rsidRPr="00562BDF">
        <w:rPr>
          <w:rFonts w:eastAsia="Times New Roman" w:cs="Calibri"/>
          <w:kern w:val="1"/>
          <w:sz w:val="24"/>
          <w:szCs w:val="24"/>
          <w:lang w:eastAsia="ar-SA"/>
        </w:rPr>
        <w:t>če se bo izkazalo, da izvajalec</w:t>
      </w:r>
      <w:r w:rsidRPr="00562BDF">
        <w:rPr>
          <w:rFonts w:eastAsia="Times New Roman" w:cs="Calibri"/>
          <w:sz w:val="24"/>
          <w:szCs w:val="24"/>
          <w:lang w:eastAsia="sl-SI"/>
        </w:rPr>
        <w:t xml:space="preserve"> ne izvaja pogodbenih obveznosti skladno s pogodbo in ponudbo, </w:t>
      </w:r>
    </w:p>
    <w:bookmarkEnd w:id="7"/>
    <w:p w14:paraId="40B814D7" w14:textId="77777777" w:rsidR="00C860D7" w:rsidRPr="00562BDF" w:rsidRDefault="00C860D7" w:rsidP="00D1181D">
      <w:pPr>
        <w:widowControl w:val="0"/>
        <w:numPr>
          <w:ilvl w:val="1"/>
          <w:numId w:val="3"/>
        </w:numPr>
        <w:suppressAutoHyphens/>
        <w:spacing w:after="0" w:line="260" w:lineRule="atLeast"/>
        <w:ind w:left="782" w:hanging="357"/>
        <w:jc w:val="both"/>
        <w:rPr>
          <w:rFonts w:eastAsia="Times New Roman" w:cs="Calibri"/>
          <w:kern w:val="1"/>
          <w:sz w:val="24"/>
          <w:szCs w:val="24"/>
          <w:lang w:eastAsia="ar-SA"/>
        </w:rPr>
      </w:pPr>
      <w:r w:rsidRPr="00562BDF">
        <w:rPr>
          <w:rFonts w:eastAsia="Times New Roman" w:cs="Calibri"/>
          <w:kern w:val="1"/>
          <w:sz w:val="24"/>
          <w:szCs w:val="24"/>
          <w:lang w:eastAsia="ar-SA"/>
        </w:rPr>
        <w:t xml:space="preserve">če </w:t>
      </w:r>
      <w:bookmarkStart w:id="8" w:name="_Hlk34818690"/>
      <w:r w:rsidRPr="00562BDF">
        <w:rPr>
          <w:rFonts w:eastAsia="Times New Roman" w:cs="Calibri"/>
          <w:kern w:val="1"/>
          <w:sz w:val="24"/>
          <w:szCs w:val="24"/>
          <w:lang w:eastAsia="ar-SA"/>
        </w:rPr>
        <w:t>izvajalec krši katerokoli pogodbeno obveznost glede varovanja podatkov, ali</w:t>
      </w:r>
      <w:bookmarkEnd w:id="8"/>
    </w:p>
    <w:p w14:paraId="710459C3" w14:textId="77777777" w:rsidR="00C860D7" w:rsidRPr="00562BDF" w:rsidRDefault="00C860D7" w:rsidP="00D1181D">
      <w:pPr>
        <w:widowControl w:val="0"/>
        <w:numPr>
          <w:ilvl w:val="1"/>
          <w:numId w:val="3"/>
        </w:numPr>
        <w:suppressAutoHyphens/>
        <w:spacing w:after="0" w:line="260" w:lineRule="atLeast"/>
        <w:ind w:left="782" w:hanging="357"/>
        <w:jc w:val="both"/>
        <w:rPr>
          <w:rFonts w:eastAsia="Times New Roman" w:cs="Calibri"/>
          <w:kern w:val="1"/>
          <w:sz w:val="24"/>
          <w:szCs w:val="24"/>
          <w:lang w:eastAsia="ar-SA"/>
        </w:rPr>
      </w:pPr>
      <w:r w:rsidRPr="00562BDF">
        <w:rPr>
          <w:rFonts w:eastAsia="Times New Roman" w:cs="Calibri"/>
          <w:kern w:val="1"/>
          <w:sz w:val="24"/>
          <w:szCs w:val="24"/>
          <w:lang w:eastAsia="ar-SA"/>
        </w:rPr>
        <w:t xml:space="preserve">če </w:t>
      </w:r>
      <w:bookmarkStart w:id="9" w:name="_Hlk34818699"/>
      <w:r w:rsidRPr="00562BDF">
        <w:rPr>
          <w:rFonts w:eastAsia="Times New Roman" w:cs="Calibri"/>
          <w:kern w:val="1"/>
          <w:sz w:val="24"/>
          <w:szCs w:val="24"/>
          <w:lang w:eastAsia="ar-SA"/>
        </w:rPr>
        <w:t>izvajalec ne predloži podaljšanega oziroma spremenjenega finančnega zavarovanja za dobro izvedbo pogodbenih obveznosti, čeprav bi ga moral</w:t>
      </w:r>
    </w:p>
    <w:bookmarkEnd w:id="9"/>
    <w:p w14:paraId="4EF48FFD" w14:textId="77777777" w:rsidR="00C860D7" w:rsidRPr="00562BDF" w:rsidRDefault="00C860D7" w:rsidP="00D1181D">
      <w:pPr>
        <w:widowControl w:val="0"/>
        <w:suppressAutoHyphens/>
        <w:spacing w:after="0" w:line="260" w:lineRule="atLeast"/>
        <w:jc w:val="both"/>
        <w:rPr>
          <w:rFonts w:eastAsia="Times New Roman" w:cs="Calibri"/>
          <w:kern w:val="1"/>
          <w:sz w:val="24"/>
          <w:szCs w:val="24"/>
          <w:lang w:eastAsia="ar-SA"/>
        </w:rPr>
      </w:pPr>
    </w:p>
    <w:p w14:paraId="1744CA62" w14:textId="77777777" w:rsidR="00C860D7" w:rsidRDefault="00C860D7" w:rsidP="00D1181D">
      <w:pPr>
        <w:widowControl w:val="0"/>
        <w:suppressAutoHyphens/>
        <w:spacing w:after="0" w:line="260" w:lineRule="atLeast"/>
        <w:jc w:val="both"/>
        <w:rPr>
          <w:rFonts w:eastAsia="Times New Roman" w:cs="Calibri"/>
          <w:kern w:val="1"/>
          <w:sz w:val="24"/>
          <w:szCs w:val="24"/>
          <w:lang w:eastAsia="ar-SA"/>
        </w:rPr>
      </w:pPr>
      <w:r w:rsidRPr="00562BDF">
        <w:rPr>
          <w:rFonts w:eastAsia="Times New Roman" w:cs="Calibri"/>
          <w:kern w:val="1"/>
          <w:sz w:val="24"/>
          <w:szCs w:val="24"/>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137AD421" w14:textId="77777777" w:rsidR="00B00F9C" w:rsidRPr="00562BDF" w:rsidRDefault="00B00F9C" w:rsidP="00D1181D">
      <w:pPr>
        <w:widowControl w:val="0"/>
        <w:suppressAutoHyphens/>
        <w:spacing w:after="0" w:line="260" w:lineRule="atLeast"/>
        <w:jc w:val="both"/>
        <w:rPr>
          <w:rFonts w:eastAsia="Times New Roman" w:cs="Calibri"/>
          <w:kern w:val="1"/>
          <w:sz w:val="24"/>
          <w:szCs w:val="24"/>
          <w:lang w:eastAsia="ar-SA"/>
        </w:rPr>
      </w:pPr>
    </w:p>
    <w:p w14:paraId="4514D38A" w14:textId="77777777" w:rsidR="00C860D7" w:rsidRPr="00562BDF" w:rsidRDefault="00C860D7" w:rsidP="00D1181D">
      <w:pPr>
        <w:widowControl w:val="0"/>
        <w:suppressAutoHyphens/>
        <w:spacing w:after="0" w:line="260" w:lineRule="atLeast"/>
        <w:jc w:val="both"/>
        <w:rPr>
          <w:rFonts w:eastAsia="Times New Roman" w:cs="Calibri"/>
          <w:kern w:val="1"/>
          <w:sz w:val="24"/>
          <w:szCs w:val="24"/>
          <w:lang w:eastAsia="ar-SA"/>
        </w:rPr>
      </w:pPr>
      <w:r w:rsidRPr="00562BDF">
        <w:rPr>
          <w:rFonts w:eastAsia="Times New Roman" w:cs="Calibri"/>
          <w:kern w:val="1"/>
          <w:sz w:val="24"/>
          <w:szCs w:val="24"/>
          <w:lang w:eastAsia="ar-SA"/>
        </w:rPr>
        <w:t xml:space="preserve">Naročnik lahko finančno zavarovanje unovči brez predhodnega opomina, izvajalca pa mora o </w:t>
      </w:r>
      <w:r w:rsidRPr="00562BDF">
        <w:rPr>
          <w:rFonts w:eastAsia="Times New Roman" w:cs="Calibri"/>
          <w:kern w:val="1"/>
          <w:sz w:val="24"/>
          <w:szCs w:val="24"/>
          <w:lang w:eastAsia="ar-SA"/>
        </w:rPr>
        <w:lastRenderedPageBreak/>
        <w:t>tem, da ga je unovčil, obvestiti najkasneje v 3 dneh od dneva, ko ga je predložil v izplačilo, in sicer pisno, po telefaksu ali elektronski pošti.</w:t>
      </w:r>
    </w:p>
    <w:p w14:paraId="4B0428FA" w14:textId="77777777" w:rsidR="00C860D7" w:rsidRDefault="00C860D7" w:rsidP="00D1181D">
      <w:pPr>
        <w:widowControl w:val="0"/>
        <w:suppressAutoHyphens/>
        <w:spacing w:after="0" w:line="260" w:lineRule="atLeast"/>
        <w:ind w:left="357"/>
        <w:jc w:val="both"/>
        <w:rPr>
          <w:rFonts w:eastAsia="Arial Unicode MS" w:cs="Calibri"/>
          <w:kern w:val="1"/>
          <w:sz w:val="24"/>
          <w:szCs w:val="24"/>
          <w:lang w:eastAsia="sl-SI"/>
        </w:rPr>
      </w:pPr>
    </w:p>
    <w:p w14:paraId="79A4E279" w14:textId="77777777" w:rsidR="00C860D7" w:rsidRPr="00562BDF" w:rsidRDefault="00C860D7" w:rsidP="00D1181D">
      <w:pPr>
        <w:widowControl w:val="0"/>
        <w:tabs>
          <w:tab w:val="left" w:pos="1440"/>
          <w:tab w:val="left" w:pos="2160"/>
          <w:tab w:val="left" w:pos="2880"/>
          <w:tab w:val="left" w:pos="3600"/>
        </w:tabs>
        <w:suppressAutoHyphens/>
        <w:overflowPunct w:val="0"/>
        <w:autoSpaceDE w:val="0"/>
        <w:spacing w:after="0" w:line="260" w:lineRule="atLeast"/>
        <w:jc w:val="both"/>
        <w:textAlignment w:val="baseline"/>
        <w:outlineLvl w:val="1"/>
        <w:rPr>
          <w:rFonts w:eastAsia="Times New Roman" w:cs="Calibri"/>
          <w:b/>
          <w:bCs/>
          <w:iCs/>
          <w:kern w:val="1"/>
          <w:sz w:val="24"/>
          <w:szCs w:val="24"/>
          <w:lang w:eastAsia="ar-SA"/>
        </w:rPr>
      </w:pPr>
      <w:r w:rsidRPr="00562BDF">
        <w:rPr>
          <w:rFonts w:eastAsia="Times New Roman" w:cs="Calibri"/>
          <w:b/>
          <w:bCs/>
          <w:iCs/>
          <w:kern w:val="1"/>
          <w:sz w:val="24"/>
          <w:szCs w:val="24"/>
          <w:lang w:eastAsia="ar-SA"/>
        </w:rPr>
        <w:t>VAROVANJE PODATKOV</w:t>
      </w:r>
    </w:p>
    <w:p w14:paraId="5291B312" w14:textId="77777777" w:rsidR="00865526" w:rsidRPr="00562BDF" w:rsidRDefault="00865526" w:rsidP="00D1181D">
      <w:pPr>
        <w:widowControl w:val="0"/>
        <w:tabs>
          <w:tab w:val="left" w:pos="1440"/>
          <w:tab w:val="left" w:pos="2160"/>
          <w:tab w:val="left" w:pos="2880"/>
          <w:tab w:val="left" w:pos="3600"/>
        </w:tabs>
        <w:suppressAutoHyphens/>
        <w:overflowPunct w:val="0"/>
        <w:autoSpaceDE w:val="0"/>
        <w:spacing w:after="0" w:line="260" w:lineRule="atLeast"/>
        <w:jc w:val="both"/>
        <w:textAlignment w:val="baseline"/>
        <w:outlineLvl w:val="1"/>
        <w:rPr>
          <w:rFonts w:eastAsia="Times New Roman" w:cs="Calibri"/>
          <w:b/>
          <w:bCs/>
          <w:iCs/>
          <w:kern w:val="1"/>
          <w:sz w:val="24"/>
          <w:szCs w:val="24"/>
          <w:lang w:eastAsia="ar-SA"/>
        </w:rPr>
      </w:pPr>
    </w:p>
    <w:p w14:paraId="45912C20" w14:textId="22826DFD" w:rsidR="00C860D7" w:rsidRPr="00562BDF" w:rsidRDefault="00C860D7" w:rsidP="00D1181D">
      <w:pPr>
        <w:widowControl w:val="0"/>
        <w:tabs>
          <w:tab w:val="left" w:pos="1440"/>
          <w:tab w:val="left" w:pos="2160"/>
          <w:tab w:val="left" w:pos="2880"/>
          <w:tab w:val="left" w:pos="3600"/>
        </w:tabs>
        <w:suppressAutoHyphens/>
        <w:overflowPunct w:val="0"/>
        <w:autoSpaceDE w:val="0"/>
        <w:spacing w:after="0" w:line="260" w:lineRule="atLeast"/>
        <w:jc w:val="center"/>
        <w:textAlignment w:val="baseline"/>
        <w:outlineLvl w:val="1"/>
        <w:rPr>
          <w:rFonts w:eastAsia="Times New Roman" w:cs="Calibri"/>
          <w:b/>
          <w:bCs/>
          <w:iCs/>
          <w:kern w:val="1"/>
          <w:sz w:val="24"/>
          <w:szCs w:val="24"/>
          <w:lang w:eastAsia="ar-SA"/>
        </w:rPr>
      </w:pPr>
      <w:r w:rsidRPr="00562BDF">
        <w:rPr>
          <w:rFonts w:eastAsia="Times New Roman" w:cs="Calibri"/>
          <w:b/>
          <w:bCs/>
          <w:iCs/>
          <w:kern w:val="1"/>
          <w:sz w:val="24"/>
          <w:szCs w:val="24"/>
          <w:lang w:eastAsia="ar-SA"/>
        </w:rPr>
        <w:t>1</w:t>
      </w:r>
      <w:r w:rsidR="00865526" w:rsidRPr="00562BDF">
        <w:rPr>
          <w:rFonts w:eastAsia="Times New Roman" w:cs="Calibri"/>
          <w:b/>
          <w:bCs/>
          <w:iCs/>
          <w:kern w:val="1"/>
          <w:sz w:val="24"/>
          <w:szCs w:val="24"/>
          <w:lang w:eastAsia="ar-SA"/>
        </w:rPr>
        <w:t>4</w:t>
      </w:r>
      <w:r w:rsidRPr="00562BDF">
        <w:rPr>
          <w:rFonts w:eastAsia="Times New Roman" w:cs="Calibri"/>
          <w:b/>
          <w:bCs/>
          <w:iCs/>
          <w:kern w:val="1"/>
          <w:sz w:val="24"/>
          <w:szCs w:val="24"/>
          <w:lang w:eastAsia="ar-SA"/>
        </w:rPr>
        <w:t>. člen</w:t>
      </w:r>
    </w:p>
    <w:p w14:paraId="6D569E51" w14:textId="77777777" w:rsidR="00C860D7" w:rsidRPr="00562BDF" w:rsidRDefault="00C860D7" w:rsidP="00D1181D">
      <w:pPr>
        <w:widowControl w:val="0"/>
        <w:tabs>
          <w:tab w:val="num" w:pos="8080"/>
        </w:tabs>
        <w:spacing w:after="0" w:line="260" w:lineRule="atLeast"/>
        <w:jc w:val="both"/>
        <w:rPr>
          <w:rFonts w:eastAsia="Times New Roman" w:cs="Calibri"/>
          <w:sz w:val="24"/>
          <w:szCs w:val="24"/>
          <w:lang w:eastAsia="sl-SI"/>
        </w:rPr>
      </w:pPr>
      <w:r w:rsidRPr="00562BDF">
        <w:rPr>
          <w:rFonts w:eastAsia="Times New Roman" w:cs="Calibri"/>
          <w:sz w:val="24"/>
          <w:szCs w:val="24"/>
          <w:lang w:eastAsia="sl-SI"/>
        </w:rPr>
        <w:t xml:space="preserve">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ZčmIS, </w:t>
      </w:r>
      <w:r w:rsidRPr="00562BDF">
        <w:rPr>
          <w:rFonts w:cs="Calibri"/>
          <w:kern w:val="1"/>
          <w:sz w:val="24"/>
          <w:szCs w:val="24"/>
          <w:lang w:eastAsia="ar-SA"/>
        </w:rPr>
        <w:t>78/23, 84/23- ZDOsk-1, 136/23 – ZIUZDS in 133/2023 – ZPIZ-2N</w:t>
      </w:r>
      <w:r w:rsidRPr="00562BDF">
        <w:rPr>
          <w:rFonts w:eastAsia="Times New Roman" w:cs="Calibri"/>
          <w:sz w:val="24"/>
          <w:szCs w:val="24"/>
          <w:lang w:eastAsia="sl-SI"/>
        </w:rPr>
        <w:t>) in aktualnim internim naročnikovim Pravilnikom o varstvu osebnih podatkov.</w:t>
      </w:r>
    </w:p>
    <w:p w14:paraId="2F046956" w14:textId="77777777" w:rsidR="00C860D7" w:rsidRPr="00562BDF" w:rsidRDefault="00C860D7" w:rsidP="00D1181D">
      <w:pPr>
        <w:widowControl w:val="0"/>
        <w:tabs>
          <w:tab w:val="num" w:pos="4679"/>
          <w:tab w:val="num" w:pos="8080"/>
        </w:tabs>
        <w:spacing w:after="0" w:line="260" w:lineRule="atLeast"/>
        <w:jc w:val="both"/>
        <w:rPr>
          <w:rFonts w:eastAsia="Times New Roman" w:cs="Calibri"/>
          <w:sz w:val="24"/>
          <w:szCs w:val="24"/>
          <w:lang w:eastAsia="sl-SI"/>
        </w:rPr>
      </w:pPr>
    </w:p>
    <w:p w14:paraId="5749CEE6" w14:textId="77777777" w:rsidR="00C860D7" w:rsidRDefault="00C860D7" w:rsidP="00D1181D">
      <w:pPr>
        <w:widowControl w:val="0"/>
        <w:tabs>
          <w:tab w:val="num" w:pos="4679"/>
        </w:tabs>
        <w:spacing w:after="0" w:line="260" w:lineRule="atLeast"/>
        <w:jc w:val="both"/>
        <w:rPr>
          <w:rFonts w:eastAsia="Times New Roman" w:cs="Calibri"/>
          <w:sz w:val="24"/>
          <w:szCs w:val="24"/>
          <w:lang w:eastAsia="sl-SI"/>
        </w:rPr>
      </w:pPr>
      <w:r w:rsidRPr="00562BDF">
        <w:rPr>
          <w:rFonts w:eastAsia="Times New Roman" w:cs="Calibri"/>
          <w:sz w:val="24"/>
          <w:szCs w:val="24"/>
          <w:lang w:eastAsia="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02948DF4" w14:textId="77777777" w:rsidR="00521DB1" w:rsidRPr="00641430" w:rsidRDefault="00521DB1" w:rsidP="00521DB1">
      <w:pPr>
        <w:pStyle w:val="Standard"/>
        <w:widowControl/>
        <w:overflowPunct w:val="0"/>
        <w:jc w:val="both"/>
        <w:rPr>
          <w:rFonts w:ascii="Arial" w:eastAsia="Times New Roman" w:hAnsi="Arial" w:cs="Arial"/>
          <w:kern w:val="0"/>
          <w:sz w:val="20"/>
          <w:szCs w:val="20"/>
          <w:lang w:eastAsia="sl-SI" w:bidi="ar-SA"/>
        </w:rPr>
      </w:pPr>
    </w:p>
    <w:p w14:paraId="313DDFE9" w14:textId="598C60DB" w:rsidR="00521DB1" w:rsidRPr="00521DB1" w:rsidRDefault="00521DB1" w:rsidP="00521DB1">
      <w:pPr>
        <w:pStyle w:val="Standard"/>
        <w:widowControl/>
        <w:overflowPunct w:val="0"/>
        <w:jc w:val="both"/>
        <w:rPr>
          <w:rFonts w:ascii="Calibri" w:eastAsia="Times New Roman" w:hAnsi="Calibri" w:cs="Calibri"/>
          <w:kern w:val="0"/>
          <w:lang w:eastAsia="sl-SI" w:bidi="ar-SA"/>
        </w:rPr>
      </w:pPr>
      <w:r w:rsidRPr="00521DB1">
        <w:rPr>
          <w:rFonts w:ascii="Calibri" w:eastAsia="Times New Roman" w:hAnsi="Calibri" w:cs="Calibri"/>
          <w:kern w:val="0"/>
          <w:lang w:eastAsia="sl-SI" w:bidi="ar-SA"/>
        </w:rPr>
        <w:t>Posamezni delavci, ki bodo sodelovali pri izvajanju pogodbe bodo s podpisom izjave</w:t>
      </w:r>
      <w:r>
        <w:rPr>
          <w:rFonts w:ascii="Calibri" w:eastAsia="Times New Roman" w:hAnsi="Calibri" w:cs="Calibri"/>
          <w:kern w:val="0"/>
          <w:lang w:eastAsia="sl-SI" w:bidi="ar-SA"/>
        </w:rPr>
        <w:t xml:space="preserve"> (Izjava o varovanju zaupnih podatkov)</w:t>
      </w:r>
      <w:r w:rsidRPr="00521DB1">
        <w:rPr>
          <w:rFonts w:ascii="Calibri" w:eastAsia="Times New Roman" w:hAnsi="Calibri" w:cs="Calibri"/>
          <w:kern w:val="0"/>
          <w:lang w:eastAsia="sl-SI" w:bidi="ar-SA"/>
        </w:rPr>
        <w:t>, ki je sestavni del te pogodbe, zagotovili, da bodo varovali tajnost osebnih podatkov, do katerih bodo dostopali pri opravljanju del in nalog iz te pogodbe. Dolžnost varovanja tajnosti osebnih podatkov ga obvezuje tudi po prenehanju funkcije, zaposlitve, opravljanja del in nalog ali opravljanja storite pogodbene obdelave.</w:t>
      </w:r>
      <w:r>
        <w:rPr>
          <w:rFonts w:ascii="Calibri" w:eastAsia="Times New Roman" w:hAnsi="Calibri" w:cs="Calibri"/>
          <w:kern w:val="0"/>
          <w:lang w:eastAsia="sl-SI" w:bidi="ar-SA"/>
        </w:rPr>
        <w:t xml:space="preserve"> </w:t>
      </w:r>
      <w:r w:rsidRPr="00521DB1">
        <w:rPr>
          <w:rFonts w:ascii="Calibri" w:eastAsia="Times New Roman" w:hAnsi="Calibri" w:cs="Calibri"/>
          <w:kern w:val="0"/>
          <w:lang w:eastAsia="sl-SI" w:bidi="ar-SA"/>
        </w:rPr>
        <w:t>Obveznost varovanja zaupnosti pridobljenih podatkov ostane v veljavi tudi po poteku te pogodbe in ne glede na morebiten odstop od te pogodbe.</w:t>
      </w:r>
    </w:p>
    <w:p w14:paraId="16050AEB" w14:textId="77777777" w:rsidR="007D5A09" w:rsidRPr="00562BDF" w:rsidRDefault="007D5A09" w:rsidP="00D1181D">
      <w:pPr>
        <w:widowControl w:val="0"/>
        <w:tabs>
          <w:tab w:val="num" w:pos="4679"/>
        </w:tabs>
        <w:spacing w:after="0" w:line="260" w:lineRule="atLeast"/>
        <w:jc w:val="both"/>
        <w:rPr>
          <w:rFonts w:eastAsia="Times New Roman" w:cs="Calibri"/>
          <w:sz w:val="24"/>
          <w:szCs w:val="24"/>
          <w:lang w:eastAsia="sl-SI"/>
        </w:rPr>
      </w:pPr>
    </w:p>
    <w:p w14:paraId="45933268" w14:textId="77777777" w:rsidR="00C860D7" w:rsidRDefault="00C860D7" w:rsidP="00D1181D">
      <w:pPr>
        <w:widowControl w:val="0"/>
        <w:tabs>
          <w:tab w:val="num" w:pos="4679"/>
        </w:tabs>
        <w:suppressAutoHyphens/>
        <w:spacing w:after="0" w:line="260" w:lineRule="atLeast"/>
        <w:jc w:val="both"/>
        <w:rPr>
          <w:rFonts w:cs="Calibri"/>
          <w:kern w:val="1"/>
          <w:sz w:val="24"/>
          <w:szCs w:val="24"/>
          <w:lang w:eastAsia="ar-SA"/>
        </w:rPr>
      </w:pPr>
      <w:r w:rsidRPr="00562BDF">
        <w:rPr>
          <w:rFonts w:cs="Calibri"/>
          <w:kern w:val="1"/>
          <w:sz w:val="24"/>
          <w:szCs w:val="24"/>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1182A8AE" w14:textId="77777777" w:rsidR="007D5A09" w:rsidRPr="00562BDF" w:rsidRDefault="007D5A09" w:rsidP="00D1181D">
      <w:pPr>
        <w:widowControl w:val="0"/>
        <w:tabs>
          <w:tab w:val="num" w:pos="4679"/>
        </w:tabs>
        <w:suppressAutoHyphens/>
        <w:spacing w:after="0" w:line="260" w:lineRule="atLeast"/>
        <w:jc w:val="both"/>
        <w:rPr>
          <w:rFonts w:cs="Calibri"/>
          <w:kern w:val="1"/>
          <w:sz w:val="24"/>
          <w:szCs w:val="24"/>
          <w:lang w:eastAsia="ar-SA"/>
        </w:rPr>
      </w:pPr>
    </w:p>
    <w:p w14:paraId="3B01AC5A" w14:textId="77777777" w:rsidR="00C860D7" w:rsidRDefault="00C860D7" w:rsidP="00D1181D">
      <w:pPr>
        <w:widowControl w:val="0"/>
        <w:tabs>
          <w:tab w:val="num" w:pos="4679"/>
        </w:tabs>
        <w:suppressAutoHyphens/>
        <w:spacing w:after="0" w:line="260" w:lineRule="atLeast"/>
        <w:jc w:val="both"/>
        <w:rPr>
          <w:rFonts w:cs="Calibri"/>
          <w:kern w:val="1"/>
          <w:sz w:val="24"/>
          <w:szCs w:val="24"/>
          <w:lang w:eastAsia="ar-SA"/>
        </w:rPr>
      </w:pPr>
      <w:r w:rsidRPr="00562BDF">
        <w:rPr>
          <w:rFonts w:cs="Calibri"/>
          <w:kern w:val="1"/>
          <w:sz w:val="24"/>
          <w:szCs w:val="24"/>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4A3DDA1A" w14:textId="77777777" w:rsidR="00C860D7" w:rsidRDefault="00C860D7" w:rsidP="00D1181D">
      <w:pPr>
        <w:widowControl w:val="0"/>
        <w:tabs>
          <w:tab w:val="num" w:pos="4679"/>
        </w:tabs>
        <w:spacing w:after="0" w:line="260" w:lineRule="atLeast"/>
        <w:jc w:val="both"/>
        <w:rPr>
          <w:rFonts w:eastAsia="Times New Roman" w:cs="Calibri"/>
          <w:sz w:val="24"/>
          <w:szCs w:val="24"/>
          <w:lang w:eastAsia="sl-SI"/>
        </w:rPr>
      </w:pPr>
      <w:r w:rsidRPr="00562BDF">
        <w:rPr>
          <w:rFonts w:eastAsia="Times New Roman" w:cs="Calibri"/>
          <w:sz w:val="24"/>
          <w:szCs w:val="24"/>
          <w:lang w:eastAsia="sl-SI"/>
        </w:rPr>
        <w:lastRenderedPageBreak/>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AE85CFC" w14:textId="77777777" w:rsidR="00BE722C" w:rsidRPr="00562BDF" w:rsidRDefault="00BE722C" w:rsidP="00D1181D">
      <w:pPr>
        <w:widowControl w:val="0"/>
        <w:tabs>
          <w:tab w:val="num" w:pos="4679"/>
        </w:tabs>
        <w:spacing w:after="0" w:line="260" w:lineRule="atLeast"/>
        <w:jc w:val="both"/>
        <w:rPr>
          <w:rFonts w:eastAsia="Times New Roman" w:cs="Calibri"/>
          <w:sz w:val="24"/>
          <w:szCs w:val="24"/>
          <w:lang w:eastAsia="sl-SI"/>
        </w:rPr>
      </w:pPr>
    </w:p>
    <w:p w14:paraId="41E4F661" w14:textId="77777777" w:rsidR="00C860D7" w:rsidRDefault="00C860D7" w:rsidP="00D1181D">
      <w:pPr>
        <w:widowControl w:val="0"/>
        <w:tabs>
          <w:tab w:val="num" w:pos="4679"/>
        </w:tabs>
        <w:spacing w:after="0" w:line="260" w:lineRule="atLeast"/>
        <w:jc w:val="both"/>
        <w:rPr>
          <w:rFonts w:eastAsia="Times New Roman" w:cs="Calibri"/>
          <w:sz w:val="24"/>
          <w:szCs w:val="24"/>
          <w:lang w:eastAsia="sl-SI"/>
        </w:rPr>
      </w:pPr>
      <w:r w:rsidRPr="00562BDF">
        <w:rPr>
          <w:rFonts w:eastAsia="Times New Roman" w:cs="Calibri"/>
          <w:sz w:val="24"/>
          <w:szCs w:val="24"/>
          <w:lang w:eastAsia="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4E2C2387" w14:textId="77777777" w:rsidR="00BE722C" w:rsidRPr="00562BDF" w:rsidRDefault="00BE722C" w:rsidP="00D1181D">
      <w:pPr>
        <w:widowControl w:val="0"/>
        <w:tabs>
          <w:tab w:val="num" w:pos="4679"/>
        </w:tabs>
        <w:spacing w:after="0" w:line="260" w:lineRule="atLeast"/>
        <w:jc w:val="both"/>
        <w:rPr>
          <w:rFonts w:eastAsia="Times New Roman" w:cs="Calibri"/>
          <w:sz w:val="24"/>
          <w:szCs w:val="24"/>
          <w:lang w:eastAsia="sl-SI"/>
        </w:rPr>
      </w:pPr>
    </w:p>
    <w:p w14:paraId="07CCC667" w14:textId="77777777" w:rsidR="00C860D7" w:rsidRDefault="00C860D7" w:rsidP="00D1181D">
      <w:pPr>
        <w:widowControl w:val="0"/>
        <w:tabs>
          <w:tab w:val="num" w:pos="4679"/>
        </w:tabs>
        <w:spacing w:after="0" w:line="260" w:lineRule="atLeast"/>
        <w:jc w:val="both"/>
        <w:rPr>
          <w:rFonts w:eastAsia="Times New Roman" w:cs="Calibri"/>
          <w:sz w:val="24"/>
          <w:szCs w:val="24"/>
          <w:lang w:eastAsia="sl-SI"/>
        </w:rPr>
      </w:pPr>
      <w:r w:rsidRPr="00562BDF">
        <w:rPr>
          <w:rFonts w:eastAsia="Times New Roman" w:cs="Calibri"/>
          <w:sz w:val="24"/>
          <w:szCs w:val="24"/>
          <w:lang w:eastAsia="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3042BAB" w14:textId="77777777" w:rsidR="00865526" w:rsidRPr="00562BDF" w:rsidRDefault="00865526" w:rsidP="00D1181D">
      <w:pPr>
        <w:widowControl w:val="0"/>
        <w:tabs>
          <w:tab w:val="num" w:pos="4679"/>
        </w:tabs>
        <w:suppressAutoHyphens/>
        <w:spacing w:after="0" w:line="260" w:lineRule="atLeast"/>
        <w:jc w:val="both"/>
        <w:rPr>
          <w:rFonts w:eastAsia="Arial Unicode MS" w:cs="Calibri"/>
          <w:kern w:val="1"/>
          <w:sz w:val="24"/>
          <w:szCs w:val="24"/>
        </w:rPr>
      </w:pPr>
    </w:p>
    <w:p w14:paraId="279747D1" w14:textId="77777777" w:rsidR="00C860D7" w:rsidRPr="00562BDF" w:rsidRDefault="00C860D7" w:rsidP="00D1181D">
      <w:pPr>
        <w:widowControl w:val="0"/>
        <w:suppressAutoHyphens/>
        <w:spacing w:after="0" w:line="260" w:lineRule="atLeast"/>
        <w:jc w:val="both"/>
        <w:rPr>
          <w:rFonts w:eastAsia="Arial Unicode MS" w:cs="Calibri"/>
          <w:b/>
          <w:bCs/>
          <w:kern w:val="1"/>
          <w:sz w:val="24"/>
          <w:szCs w:val="24"/>
          <w:lang w:eastAsia="sl-SI"/>
        </w:rPr>
      </w:pPr>
      <w:r w:rsidRPr="00562BDF">
        <w:rPr>
          <w:rFonts w:eastAsia="Arial Unicode MS" w:cs="Calibri"/>
          <w:b/>
          <w:bCs/>
          <w:kern w:val="1"/>
          <w:sz w:val="24"/>
          <w:szCs w:val="24"/>
          <w:lang w:eastAsia="sl-SI"/>
        </w:rPr>
        <w:t xml:space="preserve">PRAVICA DO UPORABE PROGRAMSKE OPREME IN IZVOZ PODATKOV OB PRENEHANJU PODATKOV </w:t>
      </w:r>
    </w:p>
    <w:p w14:paraId="6257C75E" w14:textId="77777777" w:rsidR="00865526" w:rsidRPr="00562BDF" w:rsidRDefault="00865526" w:rsidP="00D1181D">
      <w:pPr>
        <w:widowControl w:val="0"/>
        <w:suppressAutoHyphens/>
        <w:spacing w:after="0" w:line="260" w:lineRule="atLeast"/>
        <w:jc w:val="both"/>
        <w:rPr>
          <w:rFonts w:eastAsia="Arial Unicode MS" w:cs="Calibri"/>
          <w:b/>
          <w:bCs/>
          <w:kern w:val="1"/>
          <w:sz w:val="24"/>
          <w:szCs w:val="24"/>
          <w:lang w:eastAsia="sl-SI"/>
        </w:rPr>
      </w:pPr>
    </w:p>
    <w:p w14:paraId="71AADF62" w14:textId="1E3A6237" w:rsidR="00C860D7" w:rsidRPr="00562BDF" w:rsidRDefault="00C860D7" w:rsidP="00D1181D">
      <w:pPr>
        <w:widowControl w:val="0"/>
        <w:suppressAutoHyphens/>
        <w:spacing w:after="0" w:line="260" w:lineRule="atLeast"/>
        <w:jc w:val="center"/>
        <w:rPr>
          <w:rFonts w:eastAsia="Arial Unicode MS" w:cs="Calibri"/>
          <w:b/>
          <w:bCs/>
          <w:kern w:val="1"/>
          <w:sz w:val="24"/>
          <w:szCs w:val="24"/>
          <w:lang w:eastAsia="sl-SI"/>
        </w:rPr>
      </w:pPr>
      <w:r w:rsidRPr="00562BDF">
        <w:rPr>
          <w:rFonts w:eastAsia="Arial Unicode MS" w:cs="Calibri"/>
          <w:b/>
          <w:bCs/>
          <w:kern w:val="1"/>
          <w:sz w:val="24"/>
          <w:szCs w:val="24"/>
          <w:lang w:eastAsia="sl-SI"/>
        </w:rPr>
        <w:t>1</w:t>
      </w:r>
      <w:r w:rsidR="00865526" w:rsidRPr="00562BDF">
        <w:rPr>
          <w:rFonts w:eastAsia="Arial Unicode MS" w:cs="Calibri"/>
          <w:b/>
          <w:bCs/>
          <w:kern w:val="1"/>
          <w:sz w:val="24"/>
          <w:szCs w:val="24"/>
          <w:lang w:eastAsia="sl-SI"/>
        </w:rPr>
        <w:t>5</w:t>
      </w:r>
      <w:r w:rsidRPr="00562BDF">
        <w:rPr>
          <w:rFonts w:eastAsia="Arial Unicode MS" w:cs="Calibri"/>
          <w:b/>
          <w:bCs/>
          <w:kern w:val="1"/>
          <w:sz w:val="24"/>
          <w:szCs w:val="24"/>
          <w:lang w:eastAsia="sl-SI"/>
        </w:rPr>
        <w:t>. člen</w:t>
      </w:r>
    </w:p>
    <w:p w14:paraId="4B2D8F5C" w14:textId="77777777" w:rsidR="00F43FDC" w:rsidRPr="00562BDF" w:rsidRDefault="00F43FDC" w:rsidP="00D1181D">
      <w:pPr>
        <w:widowControl w:val="0"/>
        <w:suppressAutoHyphens/>
        <w:spacing w:after="0" w:line="260" w:lineRule="atLeast"/>
        <w:jc w:val="both"/>
        <w:rPr>
          <w:rFonts w:eastAsia="Arial Unicode MS" w:cs="Calibri"/>
          <w:kern w:val="1"/>
          <w:sz w:val="24"/>
          <w:szCs w:val="24"/>
        </w:rPr>
      </w:pPr>
      <w:r w:rsidRPr="00562BDF">
        <w:rPr>
          <w:rFonts w:eastAsia="Arial Unicode MS" w:cs="Calibri"/>
          <w:kern w:val="1"/>
          <w:sz w:val="24"/>
          <w:szCs w:val="24"/>
        </w:rPr>
        <w:t xml:space="preserve">Izvajalec naročniku podeljuje časovno neomejeno pravico do uporabe programske opreme, izključno za notranje potrebe naročnika, v obsegu in na način, kot je opredeljen v tej pogodbi. Vse pravice intelektualne lastnine v zvezi s programsko opremo ostanejo izključna last izvajalca. </w:t>
      </w:r>
    </w:p>
    <w:p w14:paraId="2DE19B0F" w14:textId="77777777" w:rsidR="00F43FDC" w:rsidRPr="00562BDF" w:rsidRDefault="00F43FDC" w:rsidP="00D1181D">
      <w:pPr>
        <w:widowControl w:val="0"/>
        <w:suppressAutoHyphens/>
        <w:spacing w:after="0" w:line="260" w:lineRule="atLeast"/>
        <w:jc w:val="both"/>
        <w:rPr>
          <w:rFonts w:eastAsia="Arial Unicode MS" w:cs="Calibri"/>
          <w:kern w:val="1"/>
          <w:sz w:val="24"/>
          <w:szCs w:val="24"/>
        </w:rPr>
      </w:pPr>
    </w:p>
    <w:p w14:paraId="430651BC" w14:textId="79C3B233" w:rsidR="00F43FDC" w:rsidRPr="00562BDF" w:rsidRDefault="00F43FDC" w:rsidP="00D1181D">
      <w:pPr>
        <w:widowControl w:val="0"/>
        <w:suppressAutoHyphens/>
        <w:spacing w:after="0" w:line="260" w:lineRule="atLeast"/>
        <w:jc w:val="both"/>
        <w:rPr>
          <w:rFonts w:eastAsia="Arial Unicode MS" w:cs="Calibri"/>
          <w:kern w:val="1"/>
          <w:sz w:val="24"/>
          <w:szCs w:val="24"/>
        </w:rPr>
      </w:pPr>
      <w:r w:rsidRPr="00562BDF">
        <w:rPr>
          <w:rFonts w:eastAsia="Arial Unicode MS" w:cs="Calibri"/>
          <w:kern w:val="1"/>
          <w:sz w:val="24"/>
          <w:szCs w:val="24"/>
        </w:rPr>
        <w:t>V primeru prenehanja pogodbe, lahko naročnik še naprej uporablja informacijski sistem po načelu takšen kot je</w:t>
      </w:r>
      <w:r w:rsidR="00D1181D">
        <w:rPr>
          <w:rFonts w:eastAsia="Arial Unicode MS" w:cs="Calibri"/>
          <w:kern w:val="1"/>
          <w:sz w:val="24"/>
          <w:szCs w:val="24"/>
        </w:rPr>
        <w:t>, i</w:t>
      </w:r>
      <w:r w:rsidRPr="00562BDF">
        <w:rPr>
          <w:rFonts w:eastAsia="Arial Unicode MS" w:cs="Calibri"/>
          <w:kern w:val="1"/>
          <w:sz w:val="24"/>
          <w:szCs w:val="24"/>
        </w:rPr>
        <w:t xml:space="preserve">zvajalec </w:t>
      </w:r>
      <w:r w:rsidR="00D1181D">
        <w:rPr>
          <w:rFonts w:eastAsia="Arial Unicode MS" w:cs="Calibri"/>
          <w:kern w:val="1"/>
          <w:sz w:val="24"/>
          <w:szCs w:val="24"/>
        </w:rPr>
        <w:t xml:space="preserve">pa </w:t>
      </w:r>
      <w:r w:rsidRPr="00562BDF">
        <w:rPr>
          <w:rFonts w:eastAsia="Arial Unicode MS" w:cs="Calibri"/>
          <w:kern w:val="1"/>
          <w:sz w:val="24"/>
          <w:szCs w:val="24"/>
        </w:rPr>
        <w:t xml:space="preserve">ni dolžan </w:t>
      </w:r>
      <w:r w:rsidR="00D1181D">
        <w:rPr>
          <w:rFonts w:eastAsia="Arial Unicode MS" w:cs="Calibri"/>
          <w:kern w:val="1"/>
          <w:sz w:val="24"/>
          <w:szCs w:val="24"/>
        </w:rPr>
        <w:t xml:space="preserve">več </w:t>
      </w:r>
      <w:r w:rsidRPr="00562BDF">
        <w:rPr>
          <w:rFonts w:eastAsia="Arial Unicode MS" w:cs="Calibri"/>
          <w:kern w:val="1"/>
          <w:sz w:val="24"/>
          <w:szCs w:val="24"/>
        </w:rPr>
        <w:t xml:space="preserve">zagotavljati posodobitev in nadgradenj sistema. </w:t>
      </w:r>
    </w:p>
    <w:p w14:paraId="0299AEB4" w14:textId="77777777" w:rsidR="00865526" w:rsidRPr="00562BDF" w:rsidRDefault="00865526" w:rsidP="00D1181D">
      <w:pPr>
        <w:widowControl w:val="0"/>
        <w:suppressAutoHyphens/>
        <w:spacing w:after="0" w:line="260" w:lineRule="atLeast"/>
        <w:jc w:val="both"/>
        <w:rPr>
          <w:rFonts w:eastAsia="Arial Unicode MS" w:cs="Calibri"/>
          <w:kern w:val="1"/>
          <w:sz w:val="24"/>
          <w:szCs w:val="24"/>
        </w:rPr>
      </w:pPr>
    </w:p>
    <w:p w14:paraId="1DCFDFF0" w14:textId="77777777" w:rsidR="00C860D7" w:rsidRPr="00562BDF" w:rsidRDefault="00C860D7" w:rsidP="00D1181D">
      <w:pPr>
        <w:widowControl w:val="0"/>
        <w:suppressAutoHyphens/>
        <w:spacing w:after="0" w:line="260" w:lineRule="atLeast"/>
        <w:jc w:val="both"/>
        <w:rPr>
          <w:rFonts w:eastAsia="Arial Unicode MS" w:cs="Calibri"/>
          <w:b/>
          <w:bCs/>
          <w:kern w:val="1"/>
          <w:sz w:val="24"/>
          <w:szCs w:val="24"/>
          <w:lang w:eastAsia="sl-SI"/>
        </w:rPr>
      </w:pPr>
      <w:r w:rsidRPr="00562BDF">
        <w:rPr>
          <w:rFonts w:eastAsia="Arial Unicode MS" w:cs="Calibri"/>
          <w:b/>
          <w:bCs/>
          <w:kern w:val="1"/>
          <w:sz w:val="24"/>
          <w:szCs w:val="24"/>
          <w:lang w:eastAsia="sl-SI"/>
        </w:rPr>
        <w:t>OBDELOVALEC IN UPRAVLJAVEC OSEBNIH PODATKOV</w:t>
      </w:r>
    </w:p>
    <w:p w14:paraId="2FE5BD50" w14:textId="77777777" w:rsidR="00865526" w:rsidRPr="00562BDF" w:rsidRDefault="00865526" w:rsidP="00D1181D">
      <w:pPr>
        <w:widowControl w:val="0"/>
        <w:suppressAutoHyphens/>
        <w:spacing w:after="0" w:line="260" w:lineRule="atLeast"/>
        <w:jc w:val="both"/>
        <w:rPr>
          <w:rFonts w:eastAsia="Arial Unicode MS" w:cs="Calibri"/>
          <w:b/>
          <w:bCs/>
          <w:kern w:val="1"/>
          <w:sz w:val="24"/>
          <w:szCs w:val="24"/>
          <w:lang w:eastAsia="sl-SI"/>
        </w:rPr>
      </w:pPr>
    </w:p>
    <w:p w14:paraId="4ACEAD5D" w14:textId="0C8C9E07" w:rsidR="00C860D7" w:rsidRPr="00562BDF" w:rsidRDefault="00C860D7" w:rsidP="00D1181D">
      <w:pPr>
        <w:widowControl w:val="0"/>
        <w:suppressAutoHyphens/>
        <w:spacing w:after="0" w:line="260" w:lineRule="atLeast"/>
        <w:jc w:val="center"/>
        <w:rPr>
          <w:rFonts w:eastAsia="Arial Unicode MS" w:cs="Calibri"/>
          <w:b/>
          <w:bCs/>
          <w:kern w:val="1"/>
          <w:sz w:val="24"/>
          <w:szCs w:val="24"/>
          <w:lang w:eastAsia="sl-SI"/>
        </w:rPr>
      </w:pPr>
      <w:r w:rsidRPr="00562BDF">
        <w:rPr>
          <w:rFonts w:eastAsia="Arial Unicode MS" w:cs="Calibri"/>
          <w:b/>
          <w:bCs/>
          <w:kern w:val="1"/>
          <w:sz w:val="24"/>
          <w:szCs w:val="24"/>
          <w:lang w:eastAsia="sl-SI"/>
        </w:rPr>
        <w:t>1</w:t>
      </w:r>
      <w:r w:rsidR="00865526" w:rsidRPr="00562BDF">
        <w:rPr>
          <w:rFonts w:eastAsia="Arial Unicode MS" w:cs="Calibri"/>
          <w:b/>
          <w:bCs/>
          <w:kern w:val="1"/>
          <w:sz w:val="24"/>
          <w:szCs w:val="24"/>
          <w:lang w:eastAsia="sl-SI"/>
        </w:rPr>
        <w:t>6</w:t>
      </w:r>
      <w:r w:rsidRPr="00562BDF">
        <w:rPr>
          <w:rFonts w:eastAsia="Arial Unicode MS" w:cs="Calibri"/>
          <w:b/>
          <w:bCs/>
          <w:kern w:val="1"/>
          <w:sz w:val="24"/>
          <w:szCs w:val="24"/>
          <w:lang w:eastAsia="sl-SI"/>
        </w:rPr>
        <w:t>. člen</w:t>
      </w:r>
    </w:p>
    <w:p w14:paraId="75DDA4F2" w14:textId="198704C4" w:rsidR="00C860D7" w:rsidRPr="00562BDF" w:rsidRDefault="00C860D7" w:rsidP="00D1181D">
      <w:pPr>
        <w:widowControl w:val="0"/>
        <w:suppressAutoHyphens/>
        <w:spacing w:after="0" w:line="260" w:lineRule="atLeast"/>
        <w:jc w:val="both"/>
        <w:rPr>
          <w:rFonts w:eastAsia="Arial Unicode MS" w:cs="Calibri"/>
          <w:i/>
          <w:kern w:val="1"/>
          <w:sz w:val="24"/>
          <w:szCs w:val="24"/>
        </w:rPr>
      </w:pPr>
      <w:r w:rsidRPr="00562BDF">
        <w:rPr>
          <w:rFonts w:eastAsia="Arial Unicode MS" w:cs="Calibri"/>
          <w:kern w:val="1"/>
          <w:sz w:val="24"/>
          <w:szCs w:val="24"/>
        </w:rPr>
        <w:t xml:space="preserve">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w:t>
      </w:r>
      <w:r w:rsidRPr="00D56328">
        <w:rPr>
          <w:rFonts w:eastAsia="Arial Unicode MS" w:cs="Calibri"/>
          <w:kern w:val="1"/>
          <w:sz w:val="24"/>
          <w:szCs w:val="24"/>
        </w:rPr>
        <w:t xml:space="preserve">kot priloga </w:t>
      </w:r>
      <w:r w:rsidR="00D56328">
        <w:rPr>
          <w:rFonts w:eastAsia="Arial Unicode MS" w:cs="Calibri"/>
          <w:kern w:val="1"/>
          <w:sz w:val="24"/>
          <w:szCs w:val="24"/>
        </w:rPr>
        <w:t xml:space="preserve">in </w:t>
      </w:r>
      <w:r w:rsidRPr="00D56328">
        <w:rPr>
          <w:rFonts w:eastAsia="Arial Unicode MS" w:cs="Calibri"/>
          <w:kern w:val="1"/>
          <w:sz w:val="24"/>
          <w:szCs w:val="24"/>
        </w:rPr>
        <w:t>sestavni del te pogodbe</w:t>
      </w:r>
      <w:r w:rsidRPr="00D56328">
        <w:rPr>
          <w:rFonts w:cs="Calibri"/>
          <w:sz w:val="24"/>
          <w:szCs w:val="24"/>
        </w:rPr>
        <w:t xml:space="preserve">. </w:t>
      </w:r>
      <w:r w:rsidRPr="00D56328">
        <w:rPr>
          <w:rFonts w:eastAsia="Arial Unicode MS" w:cs="Calibri"/>
          <w:i/>
          <w:kern w:val="1"/>
          <w:sz w:val="24"/>
          <w:szCs w:val="24"/>
        </w:rPr>
        <w:t>(Pogodbeni stranki bosta izpolnili in podpisali tudi obrazec »Pogodba o pogodbeni obdelavi osebnih</w:t>
      </w:r>
      <w:r w:rsidRPr="00562BDF">
        <w:rPr>
          <w:rFonts w:eastAsia="Arial Unicode MS" w:cs="Calibri"/>
          <w:i/>
          <w:kern w:val="1"/>
          <w:sz w:val="24"/>
          <w:szCs w:val="24"/>
        </w:rPr>
        <w:t xml:space="preserve"> podatkov – vzorec«, ki bo podpisana postala priloga te pogodbe in njen sestavni del.)</w:t>
      </w:r>
    </w:p>
    <w:p w14:paraId="3DA2496D" w14:textId="77777777" w:rsidR="00761CA5" w:rsidRPr="00562BDF" w:rsidRDefault="00761CA5" w:rsidP="00D1181D">
      <w:pPr>
        <w:widowControl w:val="0"/>
        <w:suppressAutoHyphens/>
        <w:spacing w:after="0" w:line="260" w:lineRule="atLeast"/>
        <w:jc w:val="both"/>
        <w:rPr>
          <w:rFonts w:eastAsia="Arial Unicode MS" w:cs="Calibri"/>
          <w:kern w:val="1"/>
          <w:sz w:val="24"/>
          <w:szCs w:val="24"/>
        </w:rPr>
      </w:pPr>
    </w:p>
    <w:p w14:paraId="530DC1C9" w14:textId="77777777" w:rsidR="00C860D7" w:rsidRPr="00562BDF" w:rsidRDefault="00C860D7" w:rsidP="00D1181D">
      <w:pPr>
        <w:widowControl w:val="0"/>
        <w:suppressAutoHyphens/>
        <w:spacing w:after="0" w:line="260" w:lineRule="atLeast"/>
        <w:jc w:val="both"/>
        <w:rPr>
          <w:rFonts w:eastAsia="Arial Unicode MS" w:cs="Calibri"/>
          <w:b/>
          <w:bCs/>
          <w:kern w:val="1"/>
          <w:sz w:val="24"/>
          <w:szCs w:val="24"/>
          <w:lang w:eastAsia="sl-SI"/>
        </w:rPr>
      </w:pPr>
      <w:r w:rsidRPr="00562BDF">
        <w:rPr>
          <w:rFonts w:eastAsia="Arial Unicode MS" w:cs="Calibri"/>
          <w:b/>
          <w:bCs/>
          <w:kern w:val="1"/>
          <w:sz w:val="24"/>
          <w:szCs w:val="24"/>
          <w:lang w:eastAsia="sl-SI"/>
        </w:rPr>
        <w:t>PROTIKORUPCIJSKA KLAVZULA, PREPREČEVANJE PRANJA DENARJA</w:t>
      </w:r>
    </w:p>
    <w:p w14:paraId="4FDE2C1C" w14:textId="77777777" w:rsidR="00865526" w:rsidRPr="00562BDF" w:rsidRDefault="00865526" w:rsidP="00D1181D">
      <w:pPr>
        <w:widowControl w:val="0"/>
        <w:suppressAutoHyphens/>
        <w:spacing w:after="0" w:line="260" w:lineRule="atLeast"/>
        <w:jc w:val="both"/>
        <w:rPr>
          <w:rFonts w:eastAsia="Arial Unicode MS" w:cs="Calibri"/>
          <w:b/>
          <w:bCs/>
          <w:kern w:val="1"/>
          <w:sz w:val="24"/>
          <w:szCs w:val="24"/>
          <w:lang w:eastAsia="sl-SI"/>
        </w:rPr>
      </w:pPr>
    </w:p>
    <w:p w14:paraId="51D02F2F" w14:textId="7A4C03F3" w:rsidR="00C860D7" w:rsidRPr="00562BDF" w:rsidRDefault="00C860D7" w:rsidP="00D1181D">
      <w:pPr>
        <w:widowControl w:val="0"/>
        <w:suppressAutoHyphens/>
        <w:spacing w:after="0" w:line="260" w:lineRule="atLeast"/>
        <w:jc w:val="center"/>
        <w:rPr>
          <w:rFonts w:eastAsia="Arial Unicode MS" w:cs="Calibri"/>
          <w:b/>
          <w:bCs/>
          <w:kern w:val="1"/>
          <w:sz w:val="24"/>
          <w:szCs w:val="24"/>
          <w:lang w:eastAsia="sl-SI"/>
        </w:rPr>
      </w:pPr>
      <w:r w:rsidRPr="00562BDF">
        <w:rPr>
          <w:rFonts w:eastAsia="Arial Unicode MS" w:cs="Calibri"/>
          <w:b/>
          <w:bCs/>
          <w:kern w:val="1"/>
          <w:sz w:val="24"/>
          <w:szCs w:val="24"/>
          <w:lang w:eastAsia="sl-SI"/>
        </w:rPr>
        <w:t>1</w:t>
      </w:r>
      <w:r w:rsidR="00761CA5" w:rsidRPr="00562BDF">
        <w:rPr>
          <w:rFonts w:eastAsia="Arial Unicode MS" w:cs="Calibri"/>
          <w:b/>
          <w:bCs/>
          <w:kern w:val="1"/>
          <w:sz w:val="24"/>
          <w:szCs w:val="24"/>
          <w:lang w:eastAsia="sl-SI"/>
        </w:rPr>
        <w:t>7</w:t>
      </w:r>
      <w:r w:rsidRPr="00562BDF">
        <w:rPr>
          <w:rFonts w:eastAsia="Arial Unicode MS" w:cs="Calibri"/>
          <w:b/>
          <w:bCs/>
          <w:kern w:val="1"/>
          <w:sz w:val="24"/>
          <w:szCs w:val="24"/>
          <w:lang w:eastAsia="sl-SI"/>
        </w:rPr>
        <w:t>. člen</w:t>
      </w:r>
    </w:p>
    <w:p w14:paraId="3AAEFEE2" w14:textId="77777777" w:rsidR="00C860D7" w:rsidRPr="00562BDF" w:rsidRDefault="00C860D7" w:rsidP="00D1181D">
      <w:pPr>
        <w:spacing w:after="0" w:line="260" w:lineRule="atLeast"/>
        <w:jc w:val="both"/>
        <w:rPr>
          <w:rFonts w:eastAsia="Times New Roman" w:cs="Calibri"/>
          <w:sz w:val="24"/>
          <w:szCs w:val="24"/>
          <w:lang w:eastAsia="sl-SI"/>
        </w:rPr>
      </w:pPr>
      <w:bookmarkStart w:id="10" w:name="_Hlk14333747"/>
      <w:r w:rsidRPr="00562BDF">
        <w:rPr>
          <w:rFonts w:eastAsia="Times New Roman" w:cs="Calibri"/>
          <w:sz w:val="24"/>
          <w:szCs w:val="24"/>
          <w:lang w:eastAsia="sl-SI"/>
        </w:rPr>
        <w:t>Ta pogodba je nična, če kdo v imenu ali na račun izvajalca predstavniku ali posredniku naročnika obljubi, ponudi ali da kakšno nedovoljeno korist za:</w:t>
      </w:r>
    </w:p>
    <w:p w14:paraId="6674F1A6" w14:textId="77777777" w:rsidR="00C860D7" w:rsidRPr="00562BDF" w:rsidRDefault="00C860D7" w:rsidP="00D1181D">
      <w:pPr>
        <w:numPr>
          <w:ilvl w:val="0"/>
          <w:numId w:val="5"/>
        </w:numPr>
        <w:spacing w:after="0" w:line="260" w:lineRule="atLeast"/>
        <w:ind w:left="426"/>
        <w:jc w:val="both"/>
        <w:rPr>
          <w:rFonts w:eastAsia="Times New Roman" w:cs="Calibri"/>
          <w:sz w:val="24"/>
          <w:szCs w:val="24"/>
          <w:lang w:eastAsia="sl-SI"/>
        </w:rPr>
      </w:pPr>
      <w:r w:rsidRPr="00562BDF">
        <w:rPr>
          <w:rFonts w:eastAsia="Times New Roman" w:cs="Calibri"/>
          <w:sz w:val="24"/>
          <w:szCs w:val="24"/>
          <w:lang w:eastAsia="sl-SI"/>
        </w:rPr>
        <w:t>pridobitev posla ali</w:t>
      </w:r>
    </w:p>
    <w:p w14:paraId="2F676D6F" w14:textId="77777777" w:rsidR="00C860D7" w:rsidRPr="00562BDF" w:rsidRDefault="00C860D7" w:rsidP="00D1181D">
      <w:pPr>
        <w:numPr>
          <w:ilvl w:val="0"/>
          <w:numId w:val="5"/>
        </w:numPr>
        <w:spacing w:after="0" w:line="260" w:lineRule="atLeast"/>
        <w:ind w:left="426"/>
        <w:jc w:val="both"/>
        <w:rPr>
          <w:rFonts w:eastAsia="Times New Roman" w:cs="Calibri"/>
          <w:sz w:val="24"/>
          <w:szCs w:val="24"/>
          <w:lang w:eastAsia="sl-SI"/>
        </w:rPr>
      </w:pPr>
      <w:r w:rsidRPr="00562BDF">
        <w:rPr>
          <w:rFonts w:eastAsia="Times New Roman" w:cs="Calibri"/>
          <w:sz w:val="24"/>
          <w:szCs w:val="24"/>
          <w:lang w:eastAsia="sl-SI"/>
        </w:rPr>
        <w:t>za sklenitev posla pod ugodnejšimi pogoji ali</w:t>
      </w:r>
    </w:p>
    <w:p w14:paraId="2DDE0607" w14:textId="77777777" w:rsidR="00C860D7" w:rsidRPr="00562BDF" w:rsidRDefault="00C860D7" w:rsidP="00D1181D">
      <w:pPr>
        <w:numPr>
          <w:ilvl w:val="0"/>
          <w:numId w:val="5"/>
        </w:numPr>
        <w:spacing w:after="0" w:line="260" w:lineRule="atLeast"/>
        <w:ind w:left="426"/>
        <w:jc w:val="both"/>
        <w:rPr>
          <w:rFonts w:eastAsia="Times New Roman" w:cs="Calibri"/>
          <w:sz w:val="24"/>
          <w:szCs w:val="24"/>
          <w:lang w:eastAsia="sl-SI"/>
        </w:rPr>
      </w:pPr>
      <w:r w:rsidRPr="00562BDF">
        <w:rPr>
          <w:rFonts w:eastAsia="Times New Roman" w:cs="Calibri"/>
          <w:sz w:val="24"/>
          <w:szCs w:val="24"/>
          <w:lang w:eastAsia="sl-SI"/>
        </w:rPr>
        <w:t>za opustitev dolžnega nadzora nad izvajanjem pogodbenih obveznosti ali</w:t>
      </w:r>
    </w:p>
    <w:p w14:paraId="399A180E" w14:textId="77777777" w:rsidR="00C860D7" w:rsidRPr="00562BDF" w:rsidRDefault="00C860D7" w:rsidP="00D1181D">
      <w:pPr>
        <w:numPr>
          <w:ilvl w:val="0"/>
          <w:numId w:val="5"/>
        </w:numPr>
        <w:spacing w:after="0" w:line="260" w:lineRule="atLeast"/>
        <w:ind w:left="425" w:hanging="357"/>
        <w:jc w:val="both"/>
        <w:rPr>
          <w:rFonts w:eastAsia="Times New Roman" w:cs="Calibri"/>
          <w:sz w:val="24"/>
          <w:szCs w:val="24"/>
          <w:lang w:eastAsia="sl-SI"/>
        </w:rPr>
      </w:pPr>
      <w:r w:rsidRPr="00562BDF">
        <w:rPr>
          <w:rFonts w:eastAsia="Times New Roman" w:cs="Calibri"/>
          <w:sz w:val="24"/>
          <w:szCs w:val="24"/>
          <w:lang w:eastAsia="sl-SI"/>
        </w:rPr>
        <w:lastRenderedPageBreak/>
        <w:t>za drugo ravnanje ali opustitev, s katerim je naročniku povzročena škoda ali je omogočena pridobitev nedovoljene koristi predstavniku ali posredniku naročnika, izvajalcu ali njegovemu predstavniku, zastopniku, posredniku.</w:t>
      </w:r>
    </w:p>
    <w:p w14:paraId="386F93A7" w14:textId="77777777" w:rsidR="00BE722C" w:rsidRDefault="00BE722C" w:rsidP="00D1181D">
      <w:pPr>
        <w:spacing w:after="0" w:line="260" w:lineRule="atLeast"/>
        <w:jc w:val="both"/>
        <w:rPr>
          <w:rFonts w:eastAsia="Times New Roman" w:cs="Calibri"/>
          <w:sz w:val="24"/>
          <w:szCs w:val="24"/>
          <w:lang w:eastAsia="sl-SI"/>
        </w:rPr>
      </w:pPr>
    </w:p>
    <w:p w14:paraId="67999EEF" w14:textId="7BF67190" w:rsidR="00C860D7" w:rsidRPr="00562BDF" w:rsidRDefault="00C860D7" w:rsidP="00D1181D">
      <w:pPr>
        <w:spacing w:after="0" w:line="260" w:lineRule="atLeast"/>
        <w:jc w:val="both"/>
        <w:rPr>
          <w:rFonts w:eastAsia="Times New Roman" w:cs="Calibri"/>
          <w:sz w:val="24"/>
          <w:szCs w:val="24"/>
          <w:lang w:eastAsia="sl-SI"/>
        </w:rPr>
      </w:pPr>
      <w:r w:rsidRPr="00562BDF">
        <w:rPr>
          <w:rFonts w:eastAsia="Times New Roman" w:cs="Calibri"/>
          <w:sz w:val="24"/>
          <w:szCs w:val="24"/>
          <w:lang w:eastAsia="sl-SI"/>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75A5D6FC" w14:textId="77777777" w:rsidR="00761CA5" w:rsidRPr="00562BDF" w:rsidRDefault="00761CA5" w:rsidP="00D1181D">
      <w:pPr>
        <w:spacing w:after="0" w:line="260" w:lineRule="atLeast"/>
        <w:jc w:val="both"/>
        <w:rPr>
          <w:rFonts w:eastAsia="Times New Roman" w:cs="Calibri"/>
          <w:sz w:val="24"/>
          <w:szCs w:val="24"/>
          <w:lang w:eastAsia="sl-SI"/>
        </w:rPr>
      </w:pPr>
    </w:p>
    <w:bookmarkEnd w:id="10"/>
    <w:p w14:paraId="0B732C77" w14:textId="77777777" w:rsidR="00C860D7" w:rsidRPr="00562BDF" w:rsidRDefault="00C860D7" w:rsidP="00D1181D">
      <w:pPr>
        <w:widowControl w:val="0"/>
        <w:spacing w:after="0" w:line="260" w:lineRule="atLeast"/>
        <w:jc w:val="both"/>
        <w:rPr>
          <w:rFonts w:eastAsia="Times New Roman" w:cs="Calibri"/>
          <w:b/>
          <w:bCs/>
          <w:kern w:val="1"/>
          <w:sz w:val="24"/>
          <w:szCs w:val="24"/>
          <w:lang w:eastAsia="ar-SA"/>
        </w:rPr>
      </w:pPr>
      <w:r w:rsidRPr="00562BDF">
        <w:rPr>
          <w:rFonts w:eastAsia="Times New Roman" w:cs="Calibri"/>
          <w:b/>
          <w:bCs/>
          <w:kern w:val="1"/>
          <w:sz w:val="24"/>
          <w:szCs w:val="24"/>
          <w:lang w:eastAsia="ar-SA"/>
        </w:rPr>
        <w:t>RAZVEZNI POGOJ</w:t>
      </w:r>
    </w:p>
    <w:p w14:paraId="69E37558" w14:textId="77777777" w:rsidR="00865526" w:rsidRPr="00562BDF" w:rsidRDefault="00865526" w:rsidP="00D1181D">
      <w:pPr>
        <w:widowControl w:val="0"/>
        <w:spacing w:after="0" w:line="260" w:lineRule="atLeast"/>
        <w:jc w:val="both"/>
        <w:rPr>
          <w:rFonts w:eastAsia="Times New Roman" w:cs="Calibri"/>
          <w:b/>
          <w:bCs/>
          <w:kern w:val="1"/>
          <w:sz w:val="24"/>
          <w:szCs w:val="24"/>
          <w:lang w:eastAsia="ar-SA"/>
        </w:rPr>
      </w:pPr>
    </w:p>
    <w:p w14:paraId="5C7D8B73" w14:textId="31808B32" w:rsidR="00C860D7" w:rsidRPr="00562BDF" w:rsidRDefault="00C860D7" w:rsidP="00D1181D">
      <w:pPr>
        <w:widowControl w:val="0"/>
        <w:spacing w:after="0" w:line="260" w:lineRule="atLeast"/>
        <w:jc w:val="center"/>
        <w:rPr>
          <w:rFonts w:eastAsia="Times New Roman" w:cs="Calibri"/>
          <w:b/>
          <w:bCs/>
          <w:kern w:val="1"/>
          <w:sz w:val="24"/>
          <w:szCs w:val="24"/>
          <w:lang w:eastAsia="ar-SA"/>
        </w:rPr>
      </w:pPr>
      <w:r w:rsidRPr="00562BDF">
        <w:rPr>
          <w:rFonts w:eastAsia="Times New Roman" w:cs="Calibri"/>
          <w:b/>
          <w:bCs/>
          <w:kern w:val="1"/>
          <w:sz w:val="24"/>
          <w:szCs w:val="24"/>
          <w:lang w:eastAsia="ar-SA"/>
        </w:rPr>
        <w:t>1</w:t>
      </w:r>
      <w:r w:rsidR="00761CA5" w:rsidRPr="00562BDF">
        <w:rPr>
          <w:rFonts w:eastAsia="Times New Roman" w:cs="Calibri"/>
          <w:b/>
          <w:bCs/>
          <w:kern w:val="1"/>
          <w:sz w:val="24"/>
          <w:szCs w:val="24"/>
          <w:lang w:eastAsia="ar-SA"/>
        </w:rPr>
        <w:t>8</w:t>
      </w:r>
      <w:r w:rsidRPr="00562BDF">
        <w:rPr>
          <w:rFonts w:eastAsia="Times New Roman" w:cs="Calibri"/>
          <w:b/>
          <w:bCs/>
          <w:kern w:val="1"/>
          <w:sz w:val="24"/>
          <w:szCs w:val="24"/>
          <w:lang w:eastAsia="ar-SA"/>
        </w:rPr>
        <w:t>. člen</w:t>
      </w:r>
    </w:p>
    <w:p w14:paraId="43A1815D" w14:textId="77777777" w:rsidR="00D1181D" w:rsidRPr="00D1181D" w:rsidRDefault="00D1181D" w:rsidP="00D1181D">
      <w:pPr>
        <w:widowControl w:val="0"/>
        <w:autoSpaceDE w:val="0"/>
        <w:autoSpaceDN w:val="0"/>
        <w:adjustRightInd w:val="0"/>
        <w:spacing w:after="0" w:line="260" w:lineRule="atLeast"/>
        <w:jc w:val="both"/>
        <w:rPr>
          <w:rFonts w:cs="Calibri"/>
          <w:sz w:val="24"/>
          <w:szCs w:val="24"/>
        </w:rPr>
      </w:pPr>
      <w:r w:rsidRPr="00D1181D">
        <w:rPr>
          <w:rFonts w:cs="Calibri"/>
          <w:sz w:val="24"/>
          <w:szCs w:val="24"/>
        </w:rPr>
        <w:t>Ta pogodba je sklenjena pod razveznim pogojem, ki se uresniči v primeru izpolnitve ene od naslednjih okoliščin:</w:t>
      </w:r>
    </w:p>
    <w:p w14:paraId="25EC9C83" w14:textId="77777777" w:rsidR="00D1181D" w:rsidRPr="00D1181D" w:rsidRDefault="00D1181D" w:rsidP="00D1181D">
      <w:pPr>
        <w:widowControl w:val="0"/>
        <w:autoSpaceDE w:val="0"/>
        <w:autoSpaceDN w:val="0"/>
        <w:adjustRightInd w:val="0"/>
        <w:spacing w:after="0" w:line="260" w:lineRule="atLeast"/>
        <w:jc w:val="both"/>
        <w:rPr>
          <w:rFonts w:cs="Calibri"/>
          <w:sz w:val="24"/>
          <w:szCs w:val="24"/>
        </w:rPr>
      </w:pPr>
      <w:r w:rsidRPr="00D1181D">
        <w:rPr>
          <w:rFonts w:cs="Calibri"/>
          <w:sz w:val="24"/>
          <w:szCs w:val="24"/>
        </w:rPr>
        <w:t xml:space="preserve">- če bo naročnik seznanjen, da je sodišče s pravnomočno odločitvijo ugotovilo kršitev obveznosti delovne, okoljske ali socialne zakonodaje s strani dobavitelja ali </w:t>
      </w:r>
    </w:p>
    <w:p w14:paraId="013D0B43" w14:textId="77777777" w:rsidR="00D1181D" w:rsidRPr="00D1181D" w:rsidRDefault="00D1181D" w:rsidP="00D1181D">
      <w:pPr>
        <w:widowControl w:val="0"/>
        <w:autoSpaceDE w:val="0"/>
        <w:autoSpaceDN w:val="0"/>
        <w:adjustRightInd w:val="0"/>
        <w:spacing w:after="0" w:line="260" w:lineRule="atLeast"/>
        <w:jc w:val="both"/>
        <w:rPr>
          <w:rFonts w:cs="Calibri"/>
          <w:sz w:val="24"/>
          <w:szCs w:val="24"/>
        </w:rPr>
      </w:pPr>
      <w:r w:rsidRPr="00D1181D">
        <w:rPr>
          <w:rFonts w:cs="Calibri"/>
          <w:sz w:val="24"/>
          <w:szCs w:val="24"/>
        </w:rPr>
        <w:t>- če bo naročnik seznanjen, da je pristojni državni organ pri naročniku v času izvajanja pogodbe ugotovil najmanj dve kršitvi v zvezi s:</w:t>
      </w:r>
    </w:p>
    <w:p w14:paraId="1DE5A943" w14:textId="77777777" w:rsidR="00D1181D" w:rsidRPr="00D1181D" w:rsidRDefault="00D1181D" w:rsidP="00D1181D">
      <w:pPr>
        <w:pStyle w:val="Odstavekseznama"/>
        <w:widowControl w:val="0"/>
        <w:numPr>
          <w:ilvl w:val="0"/>
          <w:numId w:val="20"/>
        </w:numPr>
        <w:autoSpaceDE w:val="0"/>
        <w:autoSpaceDN w:val="0"/>
        <w:adjustRightInd w:val="0"/>
        <w:spacing w:after="0" w:line="260" w:lineRule="atLeast"/>
        <w:jc w:val="both"/>
        <w:rPr>
          <w:rFonts w:cs="Calibri"/>
          <w:sz w:val="24"/>
          <w:szCs w:val="24"/>
        </w:rPr>
      </w:pPr>
      <w:r w:rsidRPr="00D1181D">
        <w:rPr>
          <w:rFonts w:cs="Calibri"/>
          <w:sz w:val="24"/>
          <w:szCs w:val="24"/>
        </w:rPr>
        <w:t xml:space="preserve">plačilom za delo, </w:t>
      </w:r>
    </w:p>
    <w:p w14:paraId="0E9B315B" w14:textId="77777777" w:rsidR="00D1181D" w:rsidRPr="00D1181D" w:rsidRDefault="00D1181D" w:rsidP="00D1181D">
      <w:pPr>
        <w:pStyle w:val="Odstavekseznama"/>
        <w:widowControl w:val="0"/>
        <w:numPr>
          <w:ilvl w:val="0"/>
          <w:numId w:val="20"/>
        </w:numPr>
        <w:autoSpaceDE w:val="0"/>
        <w:autoSpaceDN w:val="0"/>
        <w:adjustRightInd w:val="0"/>
        <w:spacing w:after="0" w:line="260" w:lineRule="atLeast"/>
        <w:jc w:val="both"/>
        <w:rPr>
          <w:rFonts w:cs="Calibri"/>
          <w:sz w:val="24"/>
          <w:szCs w:val="24"/>
        </w:rPr>
      </w:pPr>
      <w:r w:rsidRPr="00D1181D">
        <w:rPr>
          <w:rFonts w:cs="Calibri"/>
          <w:sz w:val="24"/>
          <w:szCs w:val="24"/>
        </w:rPr>
        <w:t xml:space="preserve">delovnim časom, </w:t>
      </w:r>
    </w:p>
    <w:p w14:paraId="72C13002" w14:textId="77777777" w:rsidR="00D1181D" w:rsidRPr="00D1181D" w:rsidRDefault="00D1181D" w:rsidP="00D1181D">
      <w:pPr>
        <w:pStyle w:val="Odstavekseznama"/>
        <w:widowControl w:val="0"/>
        <w:numPr>
          <w:ilvl w:val="0"/>
          <w:numId w:val="20"/>
        </w:numPr>
        <w:autoSpaceDE w:val="0"/>
        <w:autoSpaceDN w:val="0"/>
        <w:adjustRightInd w:val="0"/>
        <w:spacing w:after="0" w:line="260" w:lineRule="atLeast"/>
        <w:jc w:val="both"/>
        <w:rPr>
          <w:rFonts w:cs="Calibri"/>
          <w:sz w:val="24"/>
          <w:szCs w:val="24"/>
        </w:rPr>
      </w:pPr>
      <w:r w:rsidRPr="00D1181D">
        <w:rPr>
          <w:rFonts w:cs="Calibri"/>
          <w:sz w:val="24"/>
          <w:szCs w:val="24"/>
        </w:rPr>
        <w:t xml:space="preserve">počitki, </w:t>
      </w:r>
    </w:p>
    <w:p w14:paraId="785BAAE8" w14:textId="77777777" w:rsidR="00D1181D" w:rsidRPr="00D1181D" w:rsidRDefault="00D1181D" w:rsidP="00D1181D">
      <w:pPr>
        <w:pStyle w:val="Odstavekseznama"/>
        <w:widowControl w:val="0"/>
        <w:numPr>
          <w:ilvl w:val="0"/>
          <w:numId w:val="20"/>
        </w:numPr>
        <w:autoSpaceDE w:val="0"/>
        <w:autoSpaceDN w:val="0"/>
        <w:adjustRightInd w:val="0"/>
        <w:spacing w:after="0" w:line="260" w:lineRule="atLeast"/>
        <w:jc w:val="both"/>
        <w:rPr>
          <w:rFonts w:cs="Calibri"/>
          <w:sz w:val="24"/>
          <w:szCs w:val="24"/>
        </w:rPr>
      </w:pPr>
      <w:r w:rsidRPr="00D1181D">
        <w:rPr>
          <w:rFonts w:cs="Calibri"/>
          <w:sz w:val="24"/>
          <w:szCs w:val="24"/>
        </w:rPr>
        <w:t xml:space="preserve">opravljanjem dela na podlagi pogodb civilnega prava kljub obstoju elementov delovnega razmerja ali </w:t>
      </w:r>
    </w:p>
    <w:p w14:paraId="6FB87758" w14:textId="77777777" w:rsidR="00D1181D" w:rsidRPr="00D1181D" w:rsidRDefault="00D1181D" w:rsidP="00D1181D">
      <w:pPr>
        <w:pStyle w:val="Odstavekseznama"/>
        <w:widowControl w:val="0"/>
        <w:numPr>
          <w:ilvl w:val="0"/>
          <w:numId w:val="20"/>
        </w:numPr>
        <w:autoSpaceDE w:val="0"/>
        <w:autoSpaceDN w:val="0"/>
        <w:adjustRightInd w:val="0"/>
        <w:spacing w:after="0" w:line="260" w:lineRule="atLeast"/>
        <w:jc w:val="both"/>
        <w:rPr>
          <w:rFonts w:cs="Calibri"/>
          <w:sz w:val="24"/>
          <w:szCs w:val="24"/>
        </w:rPr>
      </w:pPr>
      <w:r w:rsidRPr="00D1181D">
        <w:rPr>
          <w:rFonts w:cs="Calibri"/>
          <w:sz w:val="24"/>
          <w:szCs w:val="24"/>
        </w:rPr>
        <w:t>v zvezi z zaposlovanjem na črno</w:t>
      </w:r>
    </w:p>
    <w:p w14:paraId="12C76EEC" w14:textId="77777777" w:rsidR="00D1181D" w:rsidRPr="00D1181D" w:rsidRDefault="00D1181D" w:rsidP="00D1181D">
      <w:pPr>
        <w:widowControl w:val="0"/>
        <w:autoSpaceDE w:val="0"/>
        <w:autoSpaceDN w:val="0"/>
        <w:adjustRightInd w:val="0"/>
        <w:spacing w:after="0" w:line="260" w:lineRule="atLeast"/>
        <w:jc w:val="both"/>
        <w:rPr>
          <w:rFonts w:cs="Calibri"/>
          <w:sz w:val="24"/>
          <w:szCs w:val="24"/>
        </w:rPr>
      </w:pPr>
      <w:r w:rsidRPr="00D1181D">
        <w:rPr>
          <w:rFonts w:cs="Calibri"/>
          <w:sz w:val="24"/>
          <w:szCs w:val="24"/>
        </w:rPr>
        <w:t>in za kateri mu je bila s pravnomočno odločitvijo ali več pravnomočnimi odločitvami izrečena globa za prekršek.</w:t>
      </w:r>
    </w:p>
    <w:p w14:paraId="2A1EBCD4" w14:textId="77777777" w:rsidR="00D1181D" w:rsidRPr="00D1181D" w:rsidRDefault="00D1181D" w:rsidP="00D1181D">
      <w:pPr>
        <w:widowControl w:val="0"/>
        <w:autoSpaceDE w:val="0"/>
        <w:autoSpaceDN w:val="0"/>
        <w:adjustRightInd w:val="0"/>
        <w:spacing w:after="0" w:line="260" w:lineRule="atLeast"/>
        <w:jc w:val="both"/>
        <w:rPr>
          <w:rFonts w:cs="Calibri"/>
          <w:sz w:val="24"/>
          <w:szCs w:val="24"/>
        </w:rPr>
      </w:pPr>
      <w:r w:rsidRPr="00D1181D">
        <w:rPr>
          <w:rFonts w:cs="Calibri"/>
          <w:sz w:val="24"/>
          <w:szCs w:val="24"/>
        </w:rPr>
        <w:t xml:space="preserve">V primeru seznanitve naročnika s kršitvijo bo naročnik o tem obvestil dobavitelja v desetih dneh. </w:t>
      </w:r>
    </w:p>
    <w:p w14:paraId="783EC77C" w14:textId="77777777" w:rsidR="00D1181D" w:rsidRPr="00D1181D" w:rsidRDefault="00D1181D" w:rsidP="00D1181D">
      <w:pPr>
        <w:widowControl w:val="0"/>
        <w:autoSpaceDE w:val="0"/>
        <w:autoSpaceDN w:val="0"/>
        <w:adjustRightInd w:val="0"/>
        <w:spacing w:after="0" w:line="260" w:lineRule="atLeast"/>
        <w:jc w:val="both"/>
        <w:rPr>
          <w:rFonts w:cs="Calibri"/>
          <w:sz w:val="24"/>
          <w:szCs w:val="24"/>
        </w:rPr>
      </w:pPr>
    </w:p>
    <w:p w14:paraId="1B77E246" w14:textId="77777777" w:rsidR="00D1181D" w:rsidRPr="00D1181D" w:rsidRDefault="00D1181D" w:rsidP="00CB1F3C">
      <w:pPr>
        <w:widowControl w:val="0"/>
        <w:autoSpaceDE w:val="0"/>
        <w:autoSpaceDN w:val="0"/>
        <w:adjustRightInd w:val="0"/>
        <w:spacing w:after="0" w:line="260" w:lineRule="atLeast"/>
        <w:jc w:val="both"/>
        <w:rPr>
          <w:rFonts w:cs="Calibri"/>
          <w:sz w:val="24"/>
          <w:szCs w:val="24"/>
        </w:rPr>
      </w:pPr>
      <w:r w:rsidRPr="00D1181D">
        <w:rPr>
          <w:rFonts w:cs="Calibri"/>
          <w:sz w:val="24"/>
          <w:szCs w:val="24"/>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ocenil,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1306594" w14:textId="77777777" w:rsidR="00D1181D" w:rsidRPr="00D1181D" w:rsidRDefault="00D1181D" w:rsidP="00CB1F3C">
      <w:pPr>
        <w:widowControl w:val="0"/>
        <w:autoSpaceDE w:val="0"/>
        <w:autoSpaceDN w:val="0"/>
        <w:adjustRightInd w:val="0"/>
        <w:spacing w:after="0" w:line="260" w:lineRule="atLeast"/>
        <w:jc w:val="both"/>
        <w:rPr>
          <w:rFonts w:cs="Calibri"/>
          <w:sz w:val="24"/>
          <w:szCs w:val="24"/>
        </w:rPr>
      </w:pPr>
    </w:p>
    <w:p w14:paraId="539235F8" w14:textId="70CEF58D" w:rsidR="00865526" w:rsidRPr="00CB1F3C" w:rsidRDefault="00D1181D" w:rsidP="00CB1F3C">
      <w:pPr>
        <w:widowControl w:val="0"/>
        <w:autoSpaceDE w:val="0"/>
        <w:autoSpaceDN w:val="0"/>
        <w:adjustRightInd w:val="0"/>
        <w:spacing w:after="0" w:line="260" w:lineRule="atLeast"/>
        <w:jc w:val="both"/>
        <w:rPr>
          <w:rFonts w:cs="Calibri"/>
          <w:sz w:val="24"/>
          <w:szCs w:val="24"/>
        </w:rPr>
      </w:pPr>
      <w:r w:rsidRPr="00D1181D">
        <w:rPr>
          <w:rFonts w:cs="Calibri"/>
          <w:sz w:val="24"/>
          <w:szCs w:val="24"/>
        </w:rPr>
        <w:t xml:space="preserve">V primeru izpolnitve razveznega pogoja se šteje, da je pogodba za tega dobavitelja razvezana z dnem sklenitve nove pogodbe o izvedbi javnega naročila za predmetno naročilo. O datumu </w:t>
      </w:r>
      <w:r w:rsidRPr="00CB1F3C">
        <w:rPr>
          <w:rFonts w:cs="Calibri"/>
          <w:sz w:val="24"/>
          <w:szCs w:val="24"/>
        </w:rPr>
        <w:t>sklenitve nove pogodbe bo naročnik obvestil dobavitelja.</w:t>
      </w:r>
      <w:r w:rsidR="00CB1F3C">
        <w:rPr>
          <w:rFonts w:cs="Calibri"/>
          <w:sz w:val="24"/>
          <w:szCs w:val="24"/>
        </w:rPr>
        <w:t xml:space="preserve"> </w:t>
      </w:r>
      <w:r w:rsidRPr="00CB1F3C">
        <w:rPr>
          <w:rFonts w:cs="Calibri"/>
          <w:sz w:val="24"/>
          <w:szCs w:val="24"/>
        </w:rPr>
        <w:t xml:space="preserve">Če naročnik v 60 dneh od seznanitve </w:t>
      </w:r>
      <w:r w:rsidRPr="00CB1F3C">
        <w:rPr>
          <w:rFonts w:cs="Calibri"/>
          <w:sz w:val="24"/>
          <w:szCs w:val="24"/>
        </w:rPr>
        <w:lastRenderedPageBreak/>
        <w:t>s kršitvijo ne začne novega postopka javnega naročila, se šteje, da je pogodba razvezana šestdeseti dan od seznanitve s kršitvijo</w:t>
      </w:r>
      <w:r w:rsidR="00CB1F3C">
        <w:rPr>
          <w:rFonts w:cs="Calibri"/>
          <w:sz w:val="24"/>
          <w:szCs w:val="24"/>
        </w:rPr>
        <w:t>.</w:t>
      </w:r>
    </w:p>
    <w:p w14:paraId="2F0DA9D4" w14:textId="77777777" w:rsidR="00CB1F3C" w:rsidRDefault="00CB1F3C" w:rsidP="00CB1F3C">
      <w:pPr>
        <w:widowControl w:val="0"/>
        <w:tabs>
          <w:tab w:val="left" w:pos="1440"/>
          <w:tab w:val="left" w:pos="2160"/>
          <w:tab w:val="left" w:pos="2880"/>
          <w:tab w:val="left" w:pos="3600"/>
        </w:tabs>
        <w:suppressAutoHyphens/>
        <w:overflowPunct w:val="0"/>
        <w:autoSpaceDE w:val="0"/>
        <w:spacing w:after="0" w:line="260" w:lineRule="atLeast"/>
        <w:jc w:val="both"/>
        <w:textAlignment w:val="baseline"/>
        <w:outlineLvl w:val="1"/>
        <w:rPr>
          <w:rFonts w:eastAsia="Times New Roman" w:cs="Calibri"/>
          <w:b/>
          <w:bCs/>
          <w:iCs/>
          <w:kern w:val="1"/>
          <w:sz w:val="24"/>
          <w:szCs w:val="24"/>
          <w:lang w:eastAsia="ar-SA"/>
        </w:rPr>
      </w:pPr>
    </w:p>
    <w:p w14:paraId="3A516D63" w14:textId="4EAF1D8E" w:rsidR="00C860D7" w:rsidRPr="00562BDF" w:rsidRDefault="00C860D7" w:rsidP="00CB1F3C">
      <w:pPr>
        <w:widowControl w:val="0"/>
        <w:tabs>
          <w:tab w:val="left" w:pos="1440"/>
          <w:tab w:val="left" w:pos="2160"/>
          <w:tab w:val="left" w:pos="2880"/>
          <w:tab w:val="left" w:pos="3600"/>
        </w:tabs>
        <w:suppressAutoHyphens/>
        <w:overflowPunct w:val="0"/>
        <w:autoSpaceDE w:val="0"/>
        <w:spacing w:after="0" w:line="260" w:lineRule="atLeast"/>
        <w:jc w:val="both"/>
        <w:textAlignment w:val="baseline"/>
        <w:outlineLvl w:val="1"/>
        <w:rPr>
          <w:rFonts w:eastAsia="Times New Roman" w:cs="Calibri"/>
          <w:b/>
          <w:bCs/>
          <w:iCs/>
          <w:kern w:val="1"/>
          <w:sz w:val="24"/>
          <w:szCs w:val="24"/>
          <w:lang w:eastAsia="ar-SA"/>
        </w:rPr>
      </w:pPr>
      <w:r w:rsidRPr="00562BDF">
        <w:rPr>
          <w:rFonts w:eastAsia="Times New Roman" w:cs="Calibri"/>
          <w:b/>
          <w:bCs/>
          <w:iCs/>
          <w:kern w:val="1"/>
          <w:sz w:val="24"/>
          <w:szCs w:val="24"/>
          <w:lang w:eastAsia="ar-SA"/>
        </w:rPr>
        <w:t>JAMČEVANJE</w:t>
      </w:r>
    </w:p>
    <w:p w14:paraId="322AC960" w14:textId="77777777" w:rsidR="00865526" w:rsidRPr="00562BDF" w:rsidRDefault="00865526" w:rsidP="00CB1F3C">
      <w:pPr>
        <w:widowControl w:val="0"/>
        <w:tabs>
          <w:tab w:val="left" w:pos="1440"/>
          <w:tab w:val="left" w:pos="2160"/>
          <w:tab w:val="left" w:pos="2880"/>
          <w:tab w:val="left" w:pos="3600"/>
        </w:tabs>
        <w:suppressAutoHyphens/>
        <w:overflowPunct w:val="0"/>
        <w:autoSpaceDE w:val="0"/>
        <w:spacing w:after="0" w:line="260" w:lineRule="atLeast"/>
        <w:jc w:val="both"/>
        <w:textAlignment w:val="baseline"/>
        <w:outlineLvl w:val="1"/>
        <w:rPr>
          <w:rFonts w:eastAsia="Times New Roman" w:cs="Calibri"/>
          <w:b/>
          <w:bCs/>
          <w:iCs/>
          <w:kern w:val="1"/>
          <w:sz w:val="24"/>
          <w:szCs w:val="24"/>
          <w:lang w:eastAsia="ar-SA"/>
        </w:rPr>
      </w:pPr>
    </w:p>
    <w:p w14:paraId="60DE30D3" w14:textId="6D13554E" w:rsidR="00C860D7" w:rsidRPr="00562BDF" w:rsidRDefault="00C860D7" w:rsidP="00CB1F3C">
      <w:pPr>
        <w:widowControl w:val="0"/>
        <w:tabs>
          <w:tab w:val="left" w:pos="1440"/>
          <w:tab w:val="left" w:pos="2160"/>
          <w:tab w:val="left" w:pos="2880"/>
          <w:tab w:val="left" w:pos="3600"/>
        </w:tabs>
        <w:suppressAutoHyphens/>
        <w:overflowPunct w:val="0"/>
        <w:autoSpaceDE w:val="0"/>
        <w:spacing w:after="0" w:line="260" w:lineRule="atLeast"/>
        <w:jc w:val="center"/>
        <w:textAlignment w:val="baseline"/>
        <w:outlineLvl w:val="1"/>
        <w:rPr>
          <w:rFonts w:eastAsia="Times New Roman" w:cs="Calibri"/>
          <w:b/>
          <w:bCs/>
          <w:iCs/>
          <w:kern w:val="1"/>
          <w:sz w:val="24"/>
          <w:szCs w:val="24"/>
          <w:lang w:eastAsia="ar-SA"/>
        </w:rPr>
      </w:pPr>
      <w:r w:rsidRPr="00562BDF">
        <w:rPr>
          <w:rFonts w:eastAsia="Times New Roman" w:cs="Calibri"/>
          <w:b/>
          <w:bCs/>
          <w:iCs/>
          <w:kern w:val="1"/>
          <w:sz w:val="24"/>
          <w:szCs w:val="24"/>
          <w:lang w:eastAsia="ar-SA"/>
        </w:rPr>
        <w:t>1</w:t>
      </w:r>
      <w:r w:rsidR="00761CA5" w:rsidRPr="00562BDF">
        <w:rPr>
          <w:rFonts w:eastAsia="Times New Roman" w:cs="Calibri"/>
          <w:b/>
          <w:bCs/>
          <w:iCs/>
          <w:kern w:val="1"/>
          <w:sz w:val="24"/>
          <w:szCs w:val="24"/>
          <w:lang w:eastAsia="ar-SA"/>
        </w:rPr>
        <w:t>9</w:t>
      </w:r>
      <w:r w:rsidRPr="00562BDF">
        <w:rPr>
          <w:rFonts w:eastAsia="Times New Roman" w:cs="Calibri"/>
          <w:b/>
          <w:bCs/>
          <w:iCs/>
          <w:kern w:val="1"/>
          <w:sz w:val="24"/>
          <w:szCs w:val="24"/>
          <w:lang w:eastAsia="ar-SA"/>
        </w:rPr>
        <w:t>. člen</w:t>
      </w:r>
    </w:p>
    <w:p w14:paraId="470401E4" w14:textId="77777777" w:rsidR="00C860D7" w:rsidRPr="00562BDF" w:rsidRDefault="00C860D7" w:rsidP="00CB1F3C">
      <w:pPr>
        <w:spacing w:after="0" w:line="260" w:lineRule="atLeast"/>
        <w:jc w:val="both"/>
        <w:rPr>
          <w:rFonts w:eastAsia="Arial Unicode MS" w:cs="Calibri"/>
          <w:kern w:val="1"/>
          <w:sz w:val="24"/>
          <w:szCs w:val="24"/>
          <w:lang w:eastAsia="ar-SA"/>
        </w:rPr>
      </w:pPr>
      <w:r w:rsidRPr="00562BDF">
        <w:rPr>
          <w:rFonts w:eastAsia="Arial Unicode MS" w:cs="Calibri"/>
          <w:kern w:val="1"/>
          <w:sz w:val="24"/>
          <w:szCs w:val="24"/>
          <w:lang w:eastAsia="ar-SA"/>
        </w:rPr>
        <w:t xml:space="preserve">Če naročnik v času veljavnosti te pogodbe ugotovi, da ima katerakoli izvajalčeva storitev skrito pravno ali stvarno napako, je dolžan izvajalec takšno napako na svoje stroške odpraviti v roku, ki mu ga vsakokrat določi naročnik. </w:t>
      </w:r>
    </w:p>
    <w:p w14:paraId="7FC96F9A" w14:textId="77777777" w:rsidR="00C860D7" w:rsidRPr="00562BDF" w:rsidRDefault="00C860D7" w:rsidP="00D1181D">
      <w:pPr>
        <w:spacing w:after="0" w:line="260" w:lineRule="atLeast"/>
        <w:jc w:val="both"/>
        <w:rPr>
          <w:rFonts w:eastAsia="Arial Unicode MS" w:cs="Calibri"/>
          <w:kern w:val="1"/>
          <w:sz w:val="24"/>
          <w:szCs w:val="24"/>
          <w:lang w:eastAsia="ar-SA"/>
        </w:rPr>
      </w:pPr>
    </w:p>
    <w:p w14:paraId="33964003" w14:textId="392F173D" w:rsidR="00CB1F3C" w:rsidRPr="00562BDF" w:rsidRDefault="00C860D7" w:rsidP="00D1181D">
      <w:pPr>
        <w:spacing w:after="0" w:line="260" w:lineRule="atLeast"/>
        <w:jc w:val="both"/>
        <w:rPr>
          <w:rFonts w:eastAsia="Arial Unicode MS" w:cs="Calibri"/>
          <w:kern w:val="1"/>
          <w:sz w:val="24"/>
          <w:szCs w:val="24"/>
          <w:lang w:eastAsia="ar-SA"/>
        </w:rPr>
      </w:pPr>
      <w:r w:rsidRPr="00562BDF">
        <w:rPr>
          <w:rFonts w:eastAsia="Arial Unicode MS" w:cs="Calibri"/>
          <w:kern w:val="1"/>
          <w:sz w:val="24"/>
          <w:szCs w:val="24"/>
          <w:lang w:eastAsia="ar-SA"/>
        </w:rPr>
        <w:t>Izvajalec naročniku izrecno zagotavlja in jamči</w:t>
      </w:r>
      <w:r w:rsidR="00CB1F3C">
        <w:rPr>
          <w:rFonts w:eastAsia="Arial Unicode MS" w:cs="Calibri"/>
          <w:kern w:val="1"/>
          <w:sz w:val="24"/>
          <w:szCs w:val="24"/>
          <w:lang w:eastAsia="ar-SA"/>
        </w:rPr>
        <w:t>:</w:t>
      </w:r>
    </w:p>
    <w:p w14:paraId="2CCB6ACD" w14:textId="77777777" w:rsidR="00C860D7" w:rsidRPr="00562BDF" w:rsidRDefault="00C860D7" w:rsidP="00D1181D">
      <w:pPr>
        <w:spacing w:after="0" w:line="260" w:lineRule="atLeast"/>
        <w:jc w:val="both"/>
        <w:rPr>
          <w:rFonts w:eastAsia="Arial Unicode MS" w:cs="Calibri"/>
          <w:kern w:val="1"/>
          <w:sz w:val="24"/>
          <w:szCs w:val="24"/>
          <w:lang w:eastAsia="ar-SA"/>
        </w:rPr>
      </w:pPr>
      <w:r w:rsidRPr="00562BDF">
        <w:rPr>
          <w:rFonts w:eastAsia="Arial Unicode MS" w:cs="Calibri"/>
          <w:kern w:val="1"/>
          <w:sz w:val="24"/>
          <w:szCs w:val="24"/>
          <w:lang w:eastAsia="ar-SA"/>
        </w:rPr>
        <w:t>-</w:t>
      </w:r>
      <w:r w:rsidRPr="00562BDF">
        <w:rPr>
          <w:rFonts w:eastAsia="Arial Unicode MS" w:cs="Calibri"/>
          <w:kern w:val="1"/>
          <w:sz w:val="24"/>
          <w:szCs w:val="24"/>
          <w:lang w:eastAsia="ar-SA"/>
        </w:rPr>
        <w:tab/>
        <w:t>da s sklenitvijo te pogodbe in z izpolnjevanjem svojih obveznosti po tej pogodbi ni/ne bo prekršil nobene avtorske in/ali katerekoli druge pravice katerekoli tretje osebe;</w:t>
      </w:r>
    </w:p>
    <w:p w14:paraId="12CD01BC" w14:textId="77777777" w:rsidR="00C860D7" w:rsidRPr="00562BDF" w:rsidRDefault="00C860D7" w:rsidP="00D1181D">
      <w:pPr>
        <w:spacing w:after="0" w:line="260" w:lineRule="atLeast"/>
        <w:jc w:val="both"/>
        <w:rPr>
          <w:rFonts w:eastAsia="Arial Unicode MS" w:cs="Calibri"/>
          <w:kern w:val="1"/>
          <w:sz w:val="24"/>
          <w:szCs w:val="24"/>
          <w:lang w:eastAsia="ar-SA"/>
        </w:rPr>
      </w:pPr>
      <w:r w:rsidRPr="00562BDF">
        <w:rPr>
          <w:rFonts w:eastAsia="Arial Unicode MS" w:cs="Calibri"/>
          <w:kern w:val="1"/>
          <w:sz w:val="24"/>
          <w:szCs w:val="24"/>
          <w:lang w:eastAsia="ar-SA"/>
        </w:rPr>
        <w:t>-</w:t>
      </w:r>
      <w:r w:rsidRPr="00562BDF">
        <w:rPr>
          <w:rFonts w:eastAsia="Arial Unicode MS" w:cs="Calibri"/>
          <w:kern w:val="1"/>
          <w:sz w:val="24"/>
          <w:szCs w:val="24"/>
          <w:lang w:eastAsia="ar-SA"/>
        </w:rPr>
        <w:tab/>
        <w:t>da ne obstaja nobena ovira (pravna ali dejanska), ki bi naročniku preprečevala izvrševanje pravic, pridobljenih s to pogodbo in/ali ki bi naročniku preprečevala uporabo opreme kot celote, popravkov, nadgradenj, prilagoditev, novih, spremenjenih oz. prilagojenih funkcionalnosti opreme, na način in v obsegu, določenima s to pogodbo oz. na katerikoli drug način v skladu z naročnikovo svobodno poslovno presojo.</w:t>
      </w:r>
    </w:p>
    <w:p w14:paraId="380F6EE1" w14:textId="77777777" w:rsidR="00C860D7" w:rsidRPr="00562BDF" w:rsidRDefault="00C860D7" w:rsidP="00D1181D">
      <w:pPr>
        <w:spacing w:after="0" w:line="260" w:lineRule="atLeast"/>
        <w:jc w:val="both"/>
        <w:rPr>
          <w:rFonts w:eastAsia="Arial Unicode MS" w:cs="Calibri"/>
          <w:kern w:val="1"/>
          <w:sz w:val="24"/>
          <w:szCs w:val="24"/>
          <w:lang w:eastAsia="ar-SA"/>
        </w:rPr>
      </w:pPr>
    </w:p>
    <w:p w14:paraId="431D7080" w14:textId="77777777" w:rsidR="00C860D7" w:rsidRPr="00562BDF" w:rsidRDefault="00C860D7" w:rsidP="00D1181D">
      <w:pPr>
        <w:widowControl w:val="0"/>
        <w:tabs>
          <w:tab w:val="left" w:pos="1440"/>
          <w:tab w:val="left" w:pos="2160"/>
          <w:tab w:val="left" w:pos="2880"/>
          <w:tab w:val="left" w:pos="3600"/>
        </w:tabs>
        <w:suppressAutoHyphens/>
        <w:overflowPunct w:val="0"/>
        <w:autoSpaceDE w:val="0"/>
        <w:spacing w:after="0" w:line="260" w:lineRule="atLeast"/>
        <w:jc w:val="both"/>
        <w:textAlignment w:val="baseline"/>
        <w:outlineLvl w:val="1"/>
        <w:rPr>
          <w:rFonts w:eastAsia="Times New Roman" w:cs="Calibri"/>
          <w:b/>
          <w:bCs/>
          <w:iCs/>
          <w:kern w:val="1"/>
          <w:sz w:val="24"/>
          <w:szCs w:val="24"/>
          <w:lang w:eastAsia="ar-SA"/>
        </w:rPr>
      </w:pPr>
      <w:r w:rsidRPr="00562BDF">
        <w:rPr>
          <w:rFonts w:eastAsia="Times New Roman" w:cs="Calibri"/>
          <w:b/>
          <w:bCs/>
          <w:iCs/>
          <w:kern w:val="1"/>
          <w:sz w:val="24"/>
          <w:szCs w:val="24"/>
          <w:lang w:eastAsia="ar-SA"/>
        </w:rPr>
        <w:t>VELJAVNOST POGODBE</w:t>
      </w:r>
    </w:p>
    <w:p w14:paraId="585560B6" w14:textId="77777777" w:rsidR="00865526" w:rsidRPr="00562BDF" w:rsidRDefault="00865526" w:rsidP="00D1181D">
      <w:pPr>
        <w:widowControl w:val="0"/>
        <w:tabs>
          <w:tab w:val="left" w:pos="1440"/>
          <w:tab w:val="left" w:pos="2160"/>
          <w:tab w:val="left" w:pos="2880"/>
          <w:tab w:val="left" w:pos="3600"/>
        </w:tabs>
        <w:suppressAutoHyphens/>
        <w:overflowPunct w:val="0"/>
        <w:autoSpaceDE w:val="0"/>
        <w:spacing w:after="0" w:line="260" w:lineRule="atLeast"/>
        <w:jc w:val="both"/>
        <w:textAlignment w:val="baseline"/>
        <w:outlineLvl w:val="1"/>
        <w:rPr>
          <w:rFonts w:eastAsia="Times New Roman" w:cs="Calibri"/>
          <w:b/>
          <w:bCs/>
          <w:iCs/>
          <w:kern w:val="1"/>
          <w:sz w:val="24"/>
          <w:szCs w:val="24"/>
          <w:lang w:eastAsia="ar-SA"/>
        </w:rPr>
      </w:pPr>
    </w:p>
    <w:p w14:paraId="5B71B245" w14:textId="7D227ADF" w:rsidR="00C860D7" w:rsidRPr="00562BDF" w:rsidRDefault="00761CA5" w:rsidP="00D1181D">
      <w:pPr>
        <w:widowControl w:val="0"/>
        <w:tabs>
          <w:tab w:val="left" w:pos="1440"/>
          <w:tab w:val="left" w:pos="2160"/>
          <w:tab w:val="left" w:pos="2880"/>
          <w:tab w:val="left" w:pos="3600"/>
        </w:tabs>
        <w:suppressAutoHyphens/>
        <w:overflowPunct w:val="0"/>
        <w:autoSpaceDE w:val="0"/>
        <w:spacing w:after="0" w:line="260" w:lineRule="atLeast"/>
        <w:jc w:val="center"/>
        <w:textAlignment w:val="baseline"/>
        <w:outlineLvl w:val="1"/>
        <w:rPr>
          <w:rFonts w:eastAsia="Times New Roman" w:cs="Calibri"/>
          <w:b/>
          <w:bCs/>
          <w:iCs/>
          <w:kern w:val="1"/>
          <w:sz w:val="24"/>
          <w:szCs w:val="24"/>
          <w:lang w:eastAsia="ar-SA"/>
        </w:rPr>
      </w:pPr>
      <w:r w:rsidRPr="00562BDF">
        <w:rPr>
          <w:rFonts w:eastAsia="Times New Roman" w:cs="Calibri"/>
          <w:b/>
          <w:bCs/>
          <w:iCs/>
          <w:kern w:val="1"/>
          <w:sz w:val="24"/>
          <w:szCs w:val="24"/>
          <w:lang w:eastAsia="ar-SA"/>
        </w:rPr>
        <w:t>20</w:t>
      </w:r>
      <w:r w:rsidR="00C860D7" w:rsidRPr="00562BDF">
        <w:rPr>
          <w:rFonts w:eastAsia="Times New Roman" w:cs="Calibri"/>
          <w:b/>
          <w:bCs/>
          <w:iCs/>
          <w:kern w:val="1"/>
          <w:sz w:val="24"/>
          <w:szCs w:val="24"/>
          <w:lang w:eastAsia="ar-SA"/>
        </w:rPr>
        <w:t>. člen</w:t>
      </w:r>
    </w:p>
    <w:p w14:paraId="33D0DDC1" w14:textId="1DF417AD" w:rsidR="00C860D7" w:rsidRDefault="00C860D7" w:rsidP="00D1181D">
      <w:pPr>
        <w:widowControl w:val="0"/>
        <w:suppressAutoHyphens/>
        <w:spacing w:after="0" w:line="260" w:lineRule="atLeast"/>
        <w:jc w:val="both"/>
        <w:rPr>
          <w:rFonts w:eastAsia="Arial Unicode MS" w:cs="Calibri"/>
          <w:bCs/>
          <w:kern w:val="1"/>
          <w:sz w:val="24"/>
          <w:szCs w:val="24"/>
          <w:lang w:eastAsia="sl-SI"/>
        </w:rPr>
      </w:pPr>
      <w:r w:rsidRPr="00562BDF">
        <w:rPr>
          <w:rFonts w:eastAsia="Arial Unicode MS" w:cs="Calibri"/>
          <w:kern w:val="1"/>
          <w:sz w:val="24"/>
          <w:szCs w:val="24"/>
          <w:lang w:eastAsia="sl-SI"/>
        </w:rPr>
        <w:t xml:space="preserve">Pogodba je sklenjena z dnem podpisa zadnje od pogodbenih strank in velja za čas, kot je opredeljeno v 2. členu te pogodbe. </w:t>
      </w:r>
      <w:r w:rsidRPr="00562BDF">
        <w:rPr>
          <w:rFonts w:eastAsia="Arial Unicode MS" w:cs="Calibri"/>
          <w:bCs/>
          <w:kern w:val="1"/>
          <w:sz w:val="24"/>
          <w:szCs w:val="24"/>
          <w:lang w:eastAsia="sl-SI"/>
        </w:rPr>
        <w:t>Pogodba postane veljavna pod odložnim pogojem, da izvajalec predloži ustrezno zavarovanje za dobro izvedbo pogodbenih obveznosti</w:t>
      </w:r>
      <w:r w:rsidR="00CB1F3C">
        <w:rPr>
          <w:rFonts w:eastAsia="Arial Unicode MS" w:cs="Calibri"/>
          <w:bCs/>
          <w:kern w:val="1"/>
          <w:sz w:val="24"/>
          <w:szCs w:val="24"/>
          <w:lang w:eastAsia="sl-SI"/>
        </w:rPr>
        <w:t xml:space="preserve"> in </w:t>
      </w:r>
      <w:r w:rsidR="003B7149">
        <w:rPr>
          <w:rFonts w:eastAsia="Arial Unicode MS" w:cs="Calibri"/>
          <w:bCs/>
          <w:kern w:val="1"/>
          <w:sz w:val="24"/>
          <w:szCs w:val="24"/>
          <w:lang w:eastAsia="sl-SI"/>
        </w:rPr>
        <w:t xml:space="preserve">velja </w:t>
      </w:r>
      <w:r w:rsidR="00CB1F3C">
        <w:rPr>
          <w:rFonts w:eastAsia="Arial Unicode MS" w:cs="Calibri"/>
          <w:bCs/>
          <w:kern w:val="1"/>
          <w:sz w:val="24"/>
          <w:szCs w:val="24"/>
          <w:lang w:eastAsia="sl-SI"/>
        </w:rPr>
        <w:t>pod razveznim pogojem iz 18. člena te pogodbe.</w:t>
      </w:r>
    </w:p>
    <w:p w14:paraId="33F197CD" w14:textId="77777777" w:rsidR="00B00F9C" w:rsidRPr="00562BDF" w:rsidRDefault="00B00F9C" w:rsidP="00D1181D">
      <w:pPr>
        <w:widowControl w:val="0"/>
        <w:suppressAutoHyphens/>
        <w:spacing w:after="0" w:line="260" w:lineRule="atLeast"/>
        <w:jc w:val="both"/>
        <w:rPr>
          <w:rFonts w:eastAsia="Arial Unicode MS" w:cs="Calibri"/>
          <w:bCs/>
          <w:kern w:val="1"/>
          <w:sz w:val="24"/>
          <w:szCs w:val="24"/>
          <w:lang w:eastAsia="sl-SI"/>
        </w:rPr>
      </w:pPr>
    </w:p>
    <w:p w14:paraId="6ED80309" w14:textId="77777777" w:rsidR="00C860D7" w:rsidRDefault="00C860D7" w:rsidP="00D1181D">
      <w:pPr>
        <w:widowControl w:val="0"/>
        <w:suppressAutoHyphens/>
        <w:spacing w:after="0" w:line="260" w:lineRule="atLeast"/>
        <w:jc w:val="both"/>
        <w:rPr>
          <w:rFonts w:eastAsia="Arial Unicode MS" w:cs="Calibri"/>
          <w:bCs/>
          <w:kern w:val="1"/>
          <w:sz w:val="24"/>
          <w:szCs w:val="24"/>
          <w:lang w:eastAsia="ar-SA"/>
        </w:rPr>
      </w:pPr>
      <w:r w:rsidRPr="00562BDF">
        <w:rPr>
          <w:rFonts w:eastAsia="Arial Unicode MS" w:cs="Calibri"/>
          <w:bCs/>
          <w:kern w:val="1"/>
          <w:sz w:val="24"/>
          <w:szCs w:val="24"/>
          <w:lang w:eastAsia="ar-SA"/>
        </w:rPr>
        <w:t>Izvajalec lahko brez odpovednega roka pisno odpove pogodbo, če naročnik zamuja s plačilom pravilno izstavljenega nespornega (dela) računa in mu naročnik tudi po predhodnem pisnem opominu in dodatnem roku 30 dni, poslanem fizično po pošti ali elektronsko, niti v dodatnem primernem roku iz opomina ne poravna zapadlih obveznosti iz takega (dela) računa. Naročnik lahko kadarkoli in ne glede na razlog pisno odpove pogodbo z 2-mesečnim odpovednim rokom, brez obveznosti povračila škode iz naslova predčasne odpovedi.</w:t>
      </w:r>
    </w:p>
    <w:p w14:paraId="3F05B045" w14:textId="77777777" w:rsidR="00B00F9C" w:rsidRPr="00562BDF" w:rsidRDefault="00B00F9C" w:rsidP="00D1181D">
      <w:pPr>
        <w:widowControl w:val="0"/>
        <w:suppressAutoHyphens/>
        <w:spacing w:after="0" w:line="260" w:lineRule="atLeast"/>
        <w:jc w:val="both"/>
        <w:rPr>
          <w:rFonts w:eastAsia="Arial Unicode MS" w:cs="Calibri"/>
          <w:bCs/>
          <w:kern w:val="1"/>
          <w:sz w:val="24"/>
          <w:szCs w:val="24"/>
          <w:lang w:eastAsia="ar-SA"/>
        </w:rPr>
      </w:pPr>
    </w:p>
    <w:p w14:paraId="6FF96CDF" w14:textId="2BE8E04A" w:rsidR="00C860D7" w:rsidRDefault="00C860D7" w:rsidP="00D1181D">
      <w:pPr>
        <w:widowControl w:val="0"/>
        <w:suppressAutoHyphens/>
        <w:spacing w:after="0" w:line="260" w:lineRule="atLeast"/>
        <w:jc w:val="both"/>
        <w:rPr>
          <w:rFonts w:eastAsia="Arial Unicode MS" w:cs="Calibri"/>
          <w:bCs/>
          <w:kern w:val="1"/>
          <w:sz w:val="24"/>
          <w:szCs w:val="24"/>
          <w:lang w:eastAsia="ar-SA"/>
        </w:rPr>
      </w:pPr>
      <w:r w:rsidRPr="00562BDF">
        <w:rPr>
          <w:rFonts w:eastAsia="Arial Unicode MS" w:cs="Calibri"/>
          <w:bCs/>
          <w:kern w:val="1"/>
          <w:sz w:val="24"/>
          <w:szCs w:val="24"/>
          <w:lang w:eastAsia="ar-SA"/>
        </w:rPr>
        <w:t xml:space="preserve">V primeru nebistvenih kršitev obveznosti s strani izvajalca, naročnik izvajalca opomni na izpolnitev obveznosti. V kolikor izvajalec v </w:t>
      </w:r>
      <w:r w:rsidR="00761CA5" w:rsidRPr="00562BDF">
        <w:rPr>
          <w:rFonts w:eastAsia="Arial Unicode MS" w:cs="Calibri"/>
          <w:bCs/>
          <w:kern w:val="1"/>
          <w:sz w:val="24"/>
          <w:szCs w:val="24"/>
          <w:lang w:eastAsia="ar-SA"/>
        </w:rPr>
        <w:t>10</w:t>
      </w:r>
      <w:r w:rsidRPr="00562BDF">
        <w:rPr>
          <w:rFonts w:eastAsia="Arial Unicode MS" w:cs="Calibri"/>
          <w:bCs/>
          <w:kern w:val="1"/>
          <w:sz w:val="24"/>
          <w:szCs w:val="24"/>
          <w:lang w:eastAsia="ar-SA"/>
        </w:rPr>
        <w:t xml:space="preserve"> dneh od opomina kršitve ne odpravi, lahko naročnik odstopi od pogodbe brez odpovednega roka.</w:t>
      </w:r>
    </w:p>
    <w:p w14:paraId="629630C7" w14:textId="77777777" w:rsidR="00B00F9C" w:rsidRPr="00562BDF" w:rsidRDefault="00B00F9C" w:rsidP="00D1181D">
      <w:pPr>
        <w:widowControl w:val="0"/>
        <w:suppressAutoHyphens/>
        <w:spacing w:after="0" w:line="260" w:lineRule="atLeast"/>
        <w:jc w:val="both"/>
        <w:rPr>
          <w:rFonts w:eastAsia="Arial Unicode MS" w:cs="Calibri"/>
          <w:bCs/>
          <w:kern w:val="1"/>
          <w:sz w:val="24"/>
          <w:szCs w:val="24"/>
          <w:lang w:eastAsia="ar-SA"/>
        </w:rPr>
      </w:pPr>
    </w:p>
    <w:p w14:paraId="4ED2A9E9" w14:textId="77777777" w:rsidR="00C860D7" w:rsidRPr="00562BDF" w:rsidRDefault="00C860D7" w:rsidP="00D1181D">
      <w:pPr>
        <w:widowControl w:val="0"/>
        <w:suppressAutoHyphens/>
        <w:spacing w:after="0" w:line="260" w:lineRule="atLeast"/>
        <w:jc w:val="both"/>
        <w:rPr>
          <w:rFonts w:eastAsia="Arial Unicode MS" w:cs="Calibri"/>
          <w:bCs/>
          <w:kern w:val="1"/>
          <w:sz w:val="24"/>
          <w:szCs w:val="24"/>
          <w:lang w:eastAsia="ar-SA"/>
        </w:rPr>
      </w:pPr>
      <w:r w:rsidRPr="00562BDF">
        <w:rPr>
          <w:rFonts w:eastAsia="Arial Unicode MS" w:cs="Calibri"/>
          <w:bCs/>
          <w:kern w:val="1"/>
          <w:sz w:val="24"/>
          <w:szCs w:val="24"/>
          <w:lang w:eastAsia="ar-SA"/>
        </w:rPr>
        <w:t>V primeru bistvenih kršitev obveznosti izvajalca lahko naročnik brez odpovednega roka in brez opomina takoj pisno odpove pogodbo. Za bistvene kršitve te pogodbe, o katerih bo naročnik ponudnika predhodno pisno obvestil in storitev reklamiral, se šteje zlasti:</w:t>
      </w:r>
    </w:p>
    <w:p w14:paraId="15A035FF" w14:textId="77777777" w:rsidR="00C860D7" w:rsidRPr="00562BDF" w:rsidRDefault="00C860D7" w:rsidP="00D1181D">
      <w:pPr>
        <w:pStyle w:val="Odstavekseznama"/>
        <w:widowControl w:val="0"/>
        <w:numPr>
          <w:ilvl w:val="0"/>
          <w:numId w:val="6"/>
        </w:numPr>
        <w:suppressAutoHyphens/>
        <w:spacing w:after="0" w:line="260" w:lineRule="atLeast"/>
        <w:ind w:left="851" w:hanging="425"/>
        <w:contextualSpacing w:val="0"/>
        <w:jc w:val="both"/>
        <w:rPr>
          <w:rFonts w:eastAsia="Arial Unicode MS" w:cs="Calibri"/>
          <w:bCs/>
          <w:kern w:val="1"/>
          <w:sz w:val="24"/>
          <w:szCs w:val="24"/>
          <w:lang w:eastAsia="ar-SA"/>
        </w:rPr>
      </w:pPr>
      <w:r w:rsidRPr="00562BDF">
        <w:rPr>
          <w:rFonts w:eastAsia="Arial Unicode MS" w:cs="Calibri"/>
          <w:bCs/>
          <w:kern w:val="1"/>
          <w:sz w:val="24"/>
          <w:szCs w:val="24"/>
          <w:lang w:eastAsia="ar-SA"/>
        </w:rPr>
        <w:t>če izvajalec prekine z izvajanjem storitev po tej pogodbi brez pisnega soglasja naročnika, oziroma če ne dosega pogodbeno dogovorjene kvalitete in je ne more vzpostaviti niti v naknadnem roku, ki mu ga določi naročnik,</w:t>
      </w:r>
    </w:p>
    <w:p w14:paraId="3E4428DE" w14:textId="77777777" w:rsidR="00C860D7" w:rsidRPr="00562BDF" w:rsidRDefault="00C860D7" w:rsidP="00D1181D">
      <w:pPr>
        <w:pStyle w:val="Odstavekseznama"/>
        <w:widowControl w:val="0"/>
        <w:numPr>
          <w:ilvl w:val="0"/>
          <w:numId w:val="6"/>
        </w:numPr>
        <w:suppressAutoHyphens/>
        <w:spacing w:after="0" w:line="260" w:lineRule="atLeast"/>
        <w:ind w:left="851" w:hanging="425"/>
        <w:contextualSpacing w:val="0"/>
        <w:jc w:val="both"/>
        <w:rPr>
          <w:rFonts w:eastAsia="Arial Unicode MS" w:cs="Calibri"/>
          <w:bCs/>
          <w:kern w:val="1"/>
          <w:sz w:val="24"/>
          <w:szCs w:val="24"/>
          <w:lang w:eastAsia="ar-SA"/>
        </w:rPr>
      </w:pPr>
      <w:r w:rsidRPr="00562BDF">
        <w:rPr>
          <w:rFonts w:eastAsia="Arial Unicode MS" w:cs="Calibri"/>
          <w:bCs/>
          <w:kern w:val="1"/>
          <w:sz w:val="24"/>
          <w:szCs w:val="24"/>
          <w:lang w:eastAsia="ar-SA"/>
        </w:rPr>
        <w:t>če se je zaradi hujših strokovnih napak izvajalca, močno omajalo zaupanje naročnika. Kot hujše strokovne napake se razumejo: nepravilna izvedba storitve, izguba listin predanih s strani naročnika, ponavljajoče se kršitve obveznosti izvajalca, ipd.</w:t>
      </w:r>
    </w:p>
    <w:p w14:paraId="57E0A417" w14:textId="77777777" w:rsidR="00C860D7" w:rsidRPr="00562BDF" w:rsidRDefault="00C860D7" w:rsidP="00D1181D">
      <w:pPr>
        <w:pStyle w:val="Odstavekseznama"/>
        <w:widowControl w:val="0"/>
        <w:numPr>
          <w:ilvl w:val="0"/>
          <w:numId w:val="6"/>
        </w:numPr>
        <w:suppressAutoHyphens/>
        <w:spacing w:after="0" w:line="260" w:lineRule="atLeast"/>
        <w:ind w:left="851" w:hanging="425"/>
        <w:contextualSpacing w:val="0"/>
        <w:jc w:val="both"/>
        <w:rPr>
          <w:rFonts w:eastAsia="Arial Unicode MS" w:cs="Calibri"/>
          <w:bCs/>
          <w:kern w:val="1"/>
          <w:sz w:val="24"/>
          <w:szCs w:val="24"/>
          <w:lang w:eastAsia="ar-SA"/>
        </w:rPr>
      </w:pPr>
      <w:r w:rsidRPr="00562BDF">
        <w:rPr>
          <w:rFonts w:eastAsia="Arial Unicode MS" w:cs="Calibri"/>
          <w:bCs/>
          <w:kern w:val="1"/>
          <w:sz w:val="24"/>
          <w:szCs w:val="24"/>
          <w:lang w:eastAsia="ar-SA"/>
        </w:rPr>
        <w:lastRenderedPageBreak/>
        <w:t>če izvajalec ne obvesti naročnika o okoliščinah, ki bi lahko vplivale oz. vplivajo na pravilno in pravočasno izpolnitev njegovih obveznosti,</w:t>
      </w:r>
    </w:p>
    <w:p w14:paraId="6003DF38" w14:textId="03E146DB" w:rsidR="00C860D7" w:rsidRPr="00562BDF" w:rsidRDefault="00C860D7" w:rsidP="00D1181D">
      <w:pPr>
        <w:pStyle w:val="Odstavekseznama"/>
        <w:widowControl w:val="0"/>
        <w:numPr>
          <w:ilvl w:val="0"/>
          <w:numId w:val="6"/>
        </w:numPr>
        <w:tabs>
          <w:tab w:val="left" w:pos="4253"/>
        </w:tabs>
        <w:suppressAutoHyphens/>
        <w:spacing w:after="0" w:line="260" w:lineRule="atLeast"/>
        <w:ind w:left="851" w:hanging="425"/>
        <w:contextualSpacing w:val="0"/>
        <w:jc w:val="both"/>
        <w:rPr>
          <w:rFonts w:eastAsia="Arial Unicode MS" w:cs="Calibri"/>
          <w:kern w:val="1"/>
          <w:sz w:val="24"/>
          <w:szCs w:val="24"/>
          <w:lang w:eastAsia="ar-SA"/>
        </w:rPr>
      </w:pPr>
      <w:r w:rsidRPr="00562BDF">
        <w:rPr>
          <w:rFonts w:eastAsia="Arial Unicode MS" w:cs="Calibri"/>
          <w:bCs/>
          <w:kern w:val="1"/>
          <w:sz w:val="24"/>
          <w:szCs w:val="24"/>
          <w:lang w:eastAsia="ar-SA"/>
        </w:rPr>
        <w:t>ko naročnik v skladu s 1</w:t>
      </w:r>
      <w:r w:rsidR="00761CA5" w:rsidRPr="00562BDF">
        <w:rPr>
          <w:rFonts w:eastAsia="Arial Unicode MS" w:cs="Calibri"/>
          <w:bCs/>
          <w:kern w:val="1"/>
          <w:sz w:val="24"/>
          <w:szCs w:val="24"/>
          <w:lang w:eastAsia="ar-SA"/>
        </w:rPr>
        <w:t>3</w:t>
      </w:r>
      <w:r w:rsidRPr="00562BDF">
        <w:rPr>
          <w:rFonts w:eastAsia="Arial Unicode MS" w:cs="Calibri"/>
          <w:bCs/>
          <w:kern w:val="1"/>
          <w:sz w:val="24"/>
          <w:szCs w:val="24"/>
          <w:lang w:eastAsia="ar-SA"/>
        </w:rPr>
        <w:t xml:space="preserve">. členom te pogodbe unovči finančno zavarovanje za dobro izvedbo pogodbenih obveznosti, </w:t>
      </w:r>
    </w:p>
    <w:p w14:paraId="33BD99F1" w14:textId="77777777" w:rsidR="00C860D7" w:rsidRPr="00562BDF" w:rsidRDefault="00C860D7" w:rsidP="00D1181D">
      <w:pPr>
        <w:pStyle w:val="Odstavekseznama"/>
        <w:widowControl w:val="0"/>
        <w:numPr>
          <w:ilvl w:val="0"/>
          <w:numId w:val="6"/>
        </w:numPr>
        <w:tabs>
          <w:tab w:val="left" w:pos="4253"/>
        </w:tabs>
        <w:suppressAutoHyphens/>
        <w:spacing w:after="0" w:line="260" w:lineRule="atLeast"/>
        <w:ind w:left="851" w:hanging="425"/>
        <w:contextualSpacing w:val="0"/>
        <w:jc w:val="both"/>
        <w:rPr>
          <w:rFonts w:eastAsia="Arial Unicode MS" w:cs="Calibri"/>
          <w:kern w:val="1"/>
          <w:sz w:val="24"/>
          <w:szCs w:val="24"/>
          <w:lang w:eastAsia="ar-SA"/>
        </w:rPr>
      </w:pPr>
      <w:r w:rsidRPr="00562BDF">
        <w:rPr>
          <w:rFonts w:eastAsia="Arial Unicode MS" w:cs="Calibri"/>
          <w:kern w:val="1"/>
          <w:sz w:val="24"/>
          <w:szCs w:val="24"/>
          <w:lang w:eastAsia="ar-SA"/>
        </w:rPr>
        <w:t>v vseh primerih iz 96. člena ZJN-3.</w:t>
      </w:r>
    </w:p>
    <w:p w14:paraId="0BC785BA" w14:textId="77777777" w:rsidR="00C860D7" w:rsidRPr="00562BDF" w:rsidRDefault="00C860D7" w:rsidP="00D1181D">
      <w:pPr>
        <w:widowControl w:val="0"/>
        <w:suppressAutoHyphens/>
        <w:spacing w:after="0" w:line="260" w:lineRule="atLeast"/>
        <w:ind w:left="851"/>
        <w:jc w:val="both"/>
        <w:rPr>
          <w:rFonts w:eastAsia="Arial Unicode MS" w:cs="Calibri"/>
          <w:kern w:val="1"/>
          <w:sz w:val="24"/>
          <w:szCs w:val="24"/>
          <w:lang w:eastAsia="ar-SA"/>
        </w:rPr>
      </w:pPr>
    </w:p>
    <w:p w14:paraId="0061D584" w14:textId="77777777" w:rsidR="00C860D7" w:rsidRDefault="00C860D7" w:rsidP="00D1181D">
      <w:pPr>
        <w:widowControl w:val="0"/>
        <w:suppressAutoHyphens/>
        <w:spacing w:after="0" w:line="260" w:lineRule="atLeast"/>
        <w:jc w:val="both"/>
        <w:rPr>
          <w:rFonts w:eastAsia="Arial Unicode MS" w:cs="Calibri"/>
          <w:kern w:val="1"/>
          <w:sz w:val="24"/>
          <w:szCs w:val="24"/>
          <w:lang w:eastAsia="ar-SA"/>
        </w:rPr>
      </w:pPr>
      <w:r w:rsidRPr="00562BDF">
        <w:rPr>
          <w:rFonts w:eastAsia="Arial Unicode MS" w:cs="Calibri"/>
          <w:kern w:val="1"/>
          <w:sz w:val="24"/>
          <w:szCs w:val="24"/>
          <w:lang w:eastAsia="ar-SA"/>
        </w:rPr>
        <w:t>V primeru prenehanja te pogodbe iz kakršnegakoli razloga ostanejo v veljavi vse pravice in obveznosti pogodbenih strank, pridobljene ali nastale v času veljavnosti te pogodbe, v kolikor ta pogodba ne določa drugače.</w:t>
      </w:r>
    </w:p>
    <w:p w14:paraId="4448CB1F" w14:textId="77777777" w:rsidR="00C860D7" w:rsidRDefault="00C860D7" w:rsidP="00D1181D">
      <w:pPr>
        <w:widowControl w:val="0"/>
        <w:suppressAutoHyphens/>
        <w:spacing w:after="0" w:line="260" w:lineRule="atLeast"/>
        <w:jc w:val="both"/>
        <w:rPr>
          <w:rFonts w:eastAsia="Arial Unicode MS" w:cs="Calibri"/>
          <w:kern w:val="1"/>
          <w:sz w:val="24"/>
          <w:szCs w:val="24"/>
          <w:lang w:eastAsia="ar-SA"/>
        </w:rPr>
      </w:pPr>
      <w:r w:rsidRPr="00562BDF">
        <w:rPr>
          <w:rFonts w:eastAsia="Arial Unicode MS" w:cs="Calibri"/>
          <w:kern w:val="1"/>
          <w:sz w:val="24"/>
          <w:szCs w:val="24"/>
          <w:lang w:eastAsia="ar-SA"/>
        </w:rPr>
        <w:t>V času trajanja odpovednega roka sta pogodbeni stranki dolžni izpolniti vse obveznosti iz te pogodbe.</w:t>
      </w:r>
    </w:p>
    <w:p w14:paraId="25F7401F" w14:textId="77777777" w:rsidR="00B00F9C" w:rsidRPr="00562BDF" w:rsidRDefault="00B00F9C" w:rsidP="00D1181D">
      <w:pPr>
        <w:widowControl w:val="0"/>
        <w:suppressAutoHyphens/>
        <w:spacing w:after="0" w:line="260" w:lineRule="atLeast"/>
        <w:jc w:val="both"/>
        <w:rPr>
          <w:rFonts w:eastAsia="Arial Unicode MS" w:cs="Calibri"/>
          <w:kern w:val="1"/>
          <w:sz w:val="24"/>
          <w:szCs w:val="24"/>
          <w:lang w:eastAsia="ar-SA"/>
        </w:rPr>
      </w:pPr>
    </w:p>
    <w:p w14:paraId="37A53782" w14:textId="77777777" w:rsidR="00C860D7" w:rsidRDefault="00C860D7" w:rsidP="00D1181D">
      <w:pPr>
        <w:widowControl w:val="0"/>
        <w:suppressAutoHyphens/>
        <w:spacing w:after="0" w:line="260" w:lineRule="atLeast"/>
        <w:jc w:val="both"/>
        <w:rPr>
          <w:rFonts w:eastAsia="Arial Unicode MS" w:cs="Calibri"/>
          <w:kern w:val="1"/>
          <w:sz w:val="24"/>
          <w:szCs w:val="24"/>
          <w:lang w:eastAsia="ar-SA"/>
        </w:rPr>
      </w:pPr>
      <w:r w:rsidRPr="00562BDF">
        <w:rPr>
          <w:rFonts w:eastAsia="Arial Unicode MS" w:cs="Calibri"/>
          <w:bCs/>
          <w:kern w:val="1"/>
          <w:sz w:val="24"/>
          <w:szCs w:val="24"/>
          <w:lang w:eastAsia="ar-SA"/>
        </w:rPr>
        <w:t>Pisna odpoved se posreduje</w:t>
      </w:r>
      <w:r w:rsidRPr="00562BDF">
        <w:rPr>
          <w:rFonts w:eastAsia="Arial Unicode MS" w:cs="Calibri"/>
          <w:kern w:val="1"/>
          <w:sz w:val="24"/>
          <w:szCs w:val="24"/>
          <w:lang w:eastAsia="ar-SA"/>
        </w:rPr>
        <w:t xml:space="preserve"> na poslovni naslov nasprotne pogodbene stranke iz sodnega oziroma poslovnega registra. Če pogodbena stranka tako posredovane pošte ne prevzame, se šteje, da ji je bila vročena naslednji dan po oddaji pisne priporočeno po pošti.</w:t>
      </w:r>
    </w:p>
    <w:p w14:paraId="1EBBE741" w14:textId="77777777" w:rsidR="00B00F9C" w:rsidRPr="00562BDF" w:rsidRDefault="00B00F9C" w:rsidP="00D1181D">
      <w:pPr>
        <w:widowControl w:val="0"/>
        <w:suppressAutoHyphens/>
        <w:spacing w:after="0" w:line="260" w:lineRule="atLeast"/>
        <w:jc w:val="both"/>
        <w:rPr>
          <w:rFonts w:eastAsia="Arial Unicode MS" w:cs="Calibri"/>
          <w:kern w:val="1"/>
          <w:sz w:val="24"/>
          <w:szCs w:val="24"/>
          <w:lang w:eastAsia="ar-SA"/>
        </w:rPr>
      </w:pPr>
    </w:p>
    <w:p w14:paraId="584F56E2" w14:textId="77777777" w:rsidR="00C860D7" w:rsidRPr="00562BDF" w:rsidRDefault="00C860D7" w:rsidP="00D1181D">
      <w:pPr>
        <w:widowControl w:val="0"/>
        <w:suppressAutoHyphens/>
        <w:spacing w:after="0" w:line="260" w:lineRule="atLeast"/>
        <w:jc w:val="both"/>
        <w:rPr>
          <w:rFonts w:eastAsia="Arial Unicode MS" w:cs="Calibri"/>
          <w:kern w:val="1"/>
          <w:sz w:val="24"/>
          <w:szCs w:val="24"/>
          <w:lang w:eastAsia="ar-SA"/>
        </w:rPr>
      </w:pPr>
      <w:r w:rsidRPr="00562BDF">
        <w:rPr>
          <w:rFonts w:eastAsia="Arial Unicode MS" w:cs="Calibri"/>
          <w:kern w:val="1"/>
          <w:sz w:val="24"/>
          <w:szCs w:val="24"/>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6A2D6E59" w14:textId="77777777" w:rsidR="00761CA5" w:rsidRPr="00562BDF" w:rsidRDefault="00761CA5" w:rsidP="00D1181D">
      <w:pPr>
        <w:widowControl w:val="0"/>
        <w:suppressAutoHyphens/>
        <w:spacing w:after="0" w:line="260" w:lineRule="atLeast"/>
        <w:jc w:val="both"/>
        <w:rPr>
          <w:rFonts w:eastAsia="Arial Unicode MS" w:cs="Calibri"/>
          <w:kern w:val="1"/>
          <w:sz w:val="24"/>
          <w:szCs w:val="24"/>
          <w:lang w:eastAsia="ar-SA"/>
        </w:rPr>
      </w:pPr>
    </w:p>
    <w:p w14:paraId="76C50213" w14:textId="77777777" w:rsidR="00C860D7" w:rsidRPr="00562BDF" w:rsidRDefault="00C860D7" w:rsidP="00D1181D">
      <w:pPr>
        <w:keepNext/>
        <w:widowControl w:val="0"/>
        <w:suppressAutoHyphens/>
        <w:spacing w:after="0" w:line="260" w:lineRule="atLeast"/>
        <w:jc w:val="both"/>
        <w:outlineLvl w:val="1"/>
        <w:rPr>
          <w:rFonts w:eastAsia="Arial Unicode MS" w:cs="Calibri"/>
          <w:b/>
          <w:bCs/>
          <w:iCs/>
          <w:kern w:val="1"/>
          <w:sz w:val="24"/>
          <w:szCs w:val="24"/>
          <w:lang w:eastAsia="sl-SI"/>
        </w:rPr>
      </w:pPr>
      <w:r w:rsidRPr="00562BDF">
        <w:rPr>
          <w:rFonts w:eastAsia="Arial Unicode MS" w:cs="Calibri"/>
          <w:b/>
          <w:bCs/>
          <w:iCs/>
          <w:kern w:val="1"/>
          <w:sz w:val="24"/>
          <w:szCs w:val="24"/>
          <w:lang w:eastAsia="sl-SI"/>
        </w:rPr>
        <w:t>KONČNE DOLOČBE</w:t>
      </w:r>
    </w:p>
    <w:p w14:paraId="6F195941" w14:textId="77777777" w:rsidR="00865526" w:rsidRPr="00562BDF" w:rsidRDefault="00865526" w:rsidP="00D1181D">
      <w:pPr>
        <w:keepNext/>
        <w:widowControl w:val="0"/>
        <w:suppressAutoHyphens/>
        <w:spacing w:after="0" w:line="260" w:lineRule="atLeast"/>
        <w:jc w:val="both"/>
        <w:outlineLvl w:val="1"/>
        <w:rPr>
          <w:rFonts w:eastAsia="Arial Unicode MS" w:cs="Calibri"/>
          <w:b/>
          <w:bCs/>
          <w:iCs/>
          <w:kern w:val="1"/>
          <w:sz w:val="24"/>
          <w:szCs w:val="24"/>
          <w:lang w:eastAsia="sl-SI"/>
        </w:rPr>
      </w:pPr>
    </w:p>
    <w:p w14:paraId="7EED9B45" w14:textId="16B5F2CD" w:rsidR="00C860D7" w:rsidRPr="00562BDF" w:rsidRDefault="00C860D7" w:rsidP="00D1181D">
      <w:pPr>
        <w:keepNext/>
        <w:widowControl w:val="0"/>
        <w:suppressAutoHyphens/>
        <w:spacing w:after="0" w:line="260" w:lineRule="atLeast"/>
        <w:jc w:val="center"/>
        <w:outlineLvl w:val="1"/>
        <w:rPr>
          <w:rFonts w:eastAsia="Arial Unicode MS" w:cs="Calibri"/>
          <w:b/>
          <w:bCs/>
          <w:iCs/>
          <w:kern w:val="1"/>
          <w:sz w:val="24"/>
          <w:szCs w:val="24"/>
          <w:lang w:eastAsia="sl-SI"/>
        </w:rPr>
      </w:pPr>
      <w:r w:rsidRPr="00562BDF">
        <w:rPr>
          <w:rFonts w:eastAsia="Arial Unicode MS" w:cs="Calibri"/>
          <w:b/>
          <w:bCs/>
          <w:iCs/>
          <w:kern w:val="1"/>
          <w:sz w:val="24"/>
          <w:szCs w:val="24"/>
          <w:lang w:eastAsia="sl-SI"/>
        </w:rPr>
        <w:t>2</w:t>
      </w:r>
      <w:r w:rsidR="00761CA5" w:rsidRPr="00562BDF">
        <w:rPr>
          <w:rFonts w:eastAsia="Arial Unicode MS" w:cs="Calibri"/>
          <w:b/>
          <w:bCs/>
          <w:iCs/>
          <w:kern w:val="1"/>
          <w:sz w:val="24"/>
          <w:szCs w:val="24"/>
          <w:lang w:eastAsia="sl-SI"/>
        </w:rPr>
        <w:t>1</w:t>
      </w:r>
      <w:r w:rsidRPr="00562BDF">
        <w:rPr>
          <w:rFonts w:eastAsia="Arial Unicode MS" w:cs="Calibri"/>
          <w:b/>
          <w:bCs/>
          <w:iCs/>
          <w:kern w:val="1"/>
          <w:sz w:val="24"/>
          <w:szCs w:val="24"/>
          <w:lang w:eastAsia="sl-SI"/>
        </w:rPr>
        <w:t>. člen</w:t>
      </w:r>
    </w:p>
    <w:p w14:paraId="7C6A9661" w14:textId="77777777" w:rsidR="00C860D7" w:rsidRPr="00CB1F3C" w:rsidRDefault="00C860D7" w:rsidP="00D1181D">
      <w:pPr>
        <w:tabs>
          <w:tab w:val="num" w:pos="1426"/>
        </w:tabs>
        <w:spacing w:after="0" w:line="260" w:lineRule="atLeast"/>
        <w:jc w:val="both"/>
        <w:rPr>
          <w:rFonts w:eastAsia="Times New Roman" w:cs="Calibri"/>
          <w:sz w:val="24"/>
          <w:szCs w:val="24"/>
          <w:lang w:eastAsia="sl-SI"/>
        </w:rPr>
      </w:pPr>
      <w:r w:rsidRPr="00CB1F3C">
        <w:rPr>
          <w:rFonts w:eastAsia="Times New Roman" w:cs="Calibri"/>
          <w:sz w:val="24"/>
          <w:szCs w:val="24"/>
          <w:lang w:eastAsia="ar-SA"/>
        </w:rPr>
        <w:t>Odgovorni osebi naročnika in izvajalca za izvajanje te pogodbe sta:</w:t>
      </w:r>
    </w:p>
    <w:p w14:paraId="2018123C" w14:textId="77777777" w:rsidR="00C860D7" w:rsidRPr="00CB1F3C" w:rsidRDefault="00C860D7" w:rsidP="00D1181D">
      <w:pPr>
        <w:numPr>
          <w:ilvl w:val="2"/>
          <w:numId w:val="2"/>
        </w:numPr>
        <w:tabs>
          <w:tab w:val="num" w:pos="2146"/>
        </w:tabs>
        <w:spacing w:after="0" w:line="260" w:lineRule="atLeast"/>
        <w:ind w:left="851"/>
        <w:jc w:val="both"/>
        <w:rPr>
          <w:rFonts w:eastAsia="Times New Roman" w:cs="Calibri"/>
          <w:sz w:val="24"/>
          <w:szCs w:val="24"/>
          <w:lang w:eastAsia="sl-SI"/>
        </w:rPr>
      </w:pPr>
      <w:r w:rsidRPr="00CB1F3C">
        <w:rPr>
          <w:rFonts w:eastAsia="Times New Roman" w:cs="Calibri"/>
          <w:sz w:val="24"/>
          <w:szCs w:val="24"/>
          <w:lang w:eastAsia="ar-SA"/>
        </w:rPr>
        <w:t>za naročnika: g</w:t>
      </w:r>
      <w:r w:rsidRPr="00CB1F3C">
        <w:rPr>
          <w:rFonts w:eastAsia="Times New Roman" w:cs="Calibri"/>
          <w:bCs/>
          <w:sz w:val="24"/>
          <w:szCs w:val="24"/>
          <w:lang w:eastAsia="ar-SA"/>
        </w:rPr>
        <w:t xml:space="preserve">./ga. </w:t>
      </w:r>
      <w:r w:rsidRPr="00CB1F3C">
        <w:rPr>
          <w:rFonts w:eastAsia="Times New Roman" w:cs="Calibri"/>
          <w:sz w:val="24"/>
          <w:szCs w:val="24"/>
          <w:lang w:eastAsia="ar-SA"/>
        </w:rPr>
        <w:fldChar w:fldCharType="begin">
          <w:ffData>
            <w:name w:val="Besedilo1"/>
            <w:enabled/>
            <w:calcOnExit w:val="0"/>
            <w:textInput/>
          </w:ffData>
        </w:fldChar>
      </w:r>
      <w:r w:rsidRPr="00CB1F3C">
        <w:rPr>
          <w:rFonts w:eastAsia="Times New Roman" w:cs="Calibri"/>
          <w:sz w:val="24"/>
          <w:szCs w:val="24"/>
          <w:lang w:eastAsia="ar-SA"/>
        </w:rPr>
        <w:instrText xml:space="preserve"> FORMTEXT </w:instrText>
      </w:r>
      <w:r w:rsidRPr="00CB1F3C">
        <w:rPr>
          <w:rFonts w:eastAsia="Times New Roman" w:cs="Calibri"/>
          <w:sz w:val="24"/>
          <w:szCs w:val="24"/>
          <w:lang w:eastAsia="ar-SA"/>
        </w:rPr>
      </w:r>
      <w:r w:rsidRPr="00CB1F3C">
        <w:rPr>
          <w:rFonts w:eastAsia="Times New Roman" w:cs="Calibri"/>
          <w:sz w:val="24"/>
          <w:szCs w:val="24"/>
          <w:lang w:eastAsia="ar-SA"/>
        </w:rPr>
        <w:fldChar w:fldCharType="separate"/>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fldChar w:fldCharType="end"/>
      </w:r>
      <w:r w:rsidRPr="00CB1F3C">
        <w:rPr>
          <w:rFonts w:eastAsia="Times New Roman" w:cs="Calibri"/>
          <w:bCs/>
          <w:sz w:val="24"/>
          <w:szCs w:val="24"/>
          <w:lang w:eastAsia="ar-SA"/>
        </w:rPr>
        <w:t xml:space="preserve">, tel. št.: </w:t>
      </w:r>
      <w:r w:rsidRPr="00CB1F3C">
        <w:rPr>
          <w:rFonts w:eastAsia="Times New Roman" w:cs="Calibri"/>
          <w:sz w:val="24"/>
          <w:szCs w:val="24"/>
          <w:lang w:eastAsia="ar-SA"/>
        </w:rPr>
        <w:fldChar w:fldCharType="begin">
          <w:ffData>
            <w:name w:val="Besedilo1"/>
            <w:enabled/>
            <w:calcOnExit w:val="0"/>
            <w:textInput/>
          </w:ffData>
        </w:fldChar>
      </w:r>
      <w:r w:rsidRPr="00CB1F3C">
        <w:rPr>
          <w:rFonts w:eastAsia="Times New Roman" w:cs="Calibri"/>
          <w:sz w:val="24"/>
          <w:szCs w:val="24"/>
          <w:lang w:eastAsia="ar-SA"/>
        </w:rPr>
        <w:instrText xml:space="preserve"> FORMTEXT </w:instrText>
      </w:r>
      <w:r w:rsidRPr="00CB1F3C">
        <w:rPr>
          <w:rFonts w:eastAsia="Times New Roman" w:cs="Calibri"/>
          <w:sz w:val="24"/>
          <w:szCs w:val="24"/>
          <w:lang w:eastAsia="ar-SA"/>
        </w:rPr>
      </w:r>
      <w:r w:rsidRPr="00CB1F3C">
        <w:rPr>
          <w:rFonts w:eastAsia="Times New Roman" w:cs="Calibri"/>
          <w:sz w:val="24"/>
          <w:szCs w:val="24"/>
          <w:lang w:eastAsia="ar-SA"/>
        </w:rPr>
        <w:fldChar w:fldCharType="separate"/>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fldChar w:fldCharType="end"/>
      </w:r>
      <w:r w:rsidRPr="00CB1F3C">
        <w:rPr>
          <w:rFonts w:eastAsia="Times New Roman" w:cs="Calibri"/>
          <w:bCs/>
          <w:sz w:val="24"/>
          <w:szCs w:val="24"/>
          <w:lang w:eastAsia="ar-SA"/>
        </w:rPr>
        <w:t>, elektronska pošta:</w:t>
      </w:r>
      <w:r w:rsidRPr="00CB1F3C">
        <w:rPr>
          <w:rFonts w:eastAsia="Times New Roman" w:cs="Calibri"/>
          <w:sz w:val="24"/>
          <w:szCs w:val="24"/>
          <w:lang w:eastAsia="ar-SA"/>
        </w:rPr>
        <w:t xml:space="preserve"> </w:t>
      </w:r>
      <w:r w:rsidRPr="00CB1F3C">
        <w:rPr>
          <w:rFonts w:eastAsia="Times New Roman" w:cs="Calibri"/>
          <w:sz w:val="24"/>
          <w:szCs w:val="24"/>
          <w:lang w:eastAsia="ar-SA"/>
        </w:rPr>
        <w:fldChar w:fldCharType="begin">
          <w:ffData>
            <w:name w:val="Besedilo1"/>
            <w:enabled/>
            <w:calcOnExit w:val="0"/>
            <w:textInput/>
          </w:ffData>
        </w:fldChar>
      </w:r>
      <w:r w:rsidRPr="00CB1F3C">
        <w:rPr>
          <w:rFonts w:eastAsia="Times New Roman" w:cs="Calibri"/>
          <w:sz w:val="24"/>
          <w:szCs w:val="24"/>
          <w:lang w:eastAsia="ar-SA"/>
        </w:rPr>
        <w:instrText xml:space="preserve"> FORMTEXT </w:instrText>
      </w:r>
      <w:r w:rsidRPr="00CB1F3C">
        <w:rPr>
          <w:rFonts w:eastAsia="Times New Roman" w:cs="Calibri"/>
          <w:sz w:val="24"/>
          <w:szCs w:val="24"/>
          <w:lang w:eastAsia="ar-SA"/>
        </w:rPr>
      </w:r>
      <w:r w:rsidRPr="00CB1F3C">
        <w:rPr>
          <w:rFonts w:eastAsia="Times New Roman" w:cs="Calibri"/>
          <w:sz w:val="24"/>
          <w:szCs w:val="24"/>
          <w:lang w:eastAsia="ar-SA"/>
        </w:rPr>
        <w:fldChar w:fldCharType="separate"/>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fldChar w:fldCharType="end"/>
      </w:r>
      <w:r w:rsidRPr="00CB1F3C">
        <w:rPr>
          <w:rFonts w:eastAsia="Times New Roman" w:cs="Calibri"/>
          <w:sz w:val="24"/>
          <w:szCs w:val="24"/>
          <w:lang w:eastAsia="ar-SA"/>
        </w:rPr>
        <w:t xml:space="preserve">, </w:t>
      </w:r>
    </w:p>
    <w:p w14:paraId="5680392C" w14:textId="77777777" w:rsidR="00C860D7" w:rsidRPr="00CB1F3C" w:rsidRDefault="00C860D7" w:rsidP="00D1181D">
      <w:pPr>
        <w:numPr>
          <w:ilvl w:val="2"/>
          <w:numId w:val="2"/>
        </w:numPr>
        <w:tabs>
          <w:tab w:val="num" w:pos="2146"/>
        </w:tabs>
        <w:spacing w:after="0" w:line="260" w:lineRule="atLeast"/>
        <w:ind w:left="851"/>
        <w:jc w:val="both"/>
        <w:rPr>
          <w:rFonts w:eastAsia="Times New Roman" w:cs="Calibri"/>
          <w:sz w:val="24"/>
          <w:szCs w:val="24"/>
          <w:lang w:eastAsia="sl-SI"/>
        </w:rPr>
      </w:pPr>
      <w:r w:rsidRPr="00CB1F3C">
        <w:rPr>
          <w:rFonts w:eastAsia="Times New Roman" w:cs="Calibri"/>
          <w:sz w:val="24"/>
          <w:szCs w:val="24"/>
          <w:lang w:eastAsia="sl-SI"/>
        </w:rPr>
        <w:t xml:space="preserve">za izvajalca: g./ga. </w:t>
      </w:r>
      <w:r w:rsidRPr="00CB1F3C">
        <w:rPr>
          <w:rFonts w:eastAsia="Times New Roman" w:cs="Calibri"/>
          <w:sz w:val="24"/>
          <w:szCs w:val="24"/>
          <w:lang w:eastAsia="ar-SA"/>
        </w:rPr>
        <w:fldChar w:fldCharType="begin">
          <w:ffData>
            <w:name w:val="Besedilo1"/>
            <w:enabled/>
            <w:calcOnExit w:val="0"/>
            <w:textInput/>
          </w:ffData>
        </w:fldChar>
      </w:r>
      <w:r w:rsidRPr="00CB1F3C">
        <w:rPr>
          <w:rFonts w:eastAsia="Times New Roman" w:cs="Calibri"/>
          <w:sz w:val="24"/>
          <w:szCs w:val="24"/>
          <w:lang w:eastAsia="ar-SA"/>
        </w:rPr>
        <w:instrText xml:space="preserve"> FORMTEXT </w:instrText>
      </w:r>
      <w:r w:rsidRPr="00CB1F3C">
        <w:rPr>
          <w:rFonts w:eastAsia="Times New Roman" w:cs="Calibri"/>
          <w:sz w:val="24"/>
          <w:szCs w:val="24"/>
          <w:lang w:eastAsia="ar-SA"/>
        </w:rPr>
      </w:r>
      <w:r w:rsidRPr="00CB1F3C">
        <w:rPr>
          <w:rFonts w:eastAsia="Times New Roman" w:cs="Calibri"/>
          <w:sz w:val="24"/>
          <w:szCs w:val="24"/>
          <w:lang w:eastAsia="ar-SA"/>
        </w:rPr>
        <w:fldChar w:fldCharType="separate"/>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fldChar w:fldCharType="end"/>
      </w:r>
      <w:r w:rsidRPr="00CB1F3C">
        <w:rPr>
          <w:rFonts w:eastAsia="Times New Roman" w:cs="Calibri"/>
          <w:sz w:val="24"/>
          <w:szCs w:val="24"/>
          <w:lang w:eastAsia="sl-SI"/>
        </w:rPr>
        <w:t xml:space="preserve">, tel. št.: </w:t>
      </w:r>
      <w:r w:rsidRPr="00CB1F3C">
        <w:rPr>
          <w:rFonts w:eastAsia="Times New Roman" w:cs="Calibri"/>
          <w:sz w:val="24"/>
          <w:szCs w:val="24"/>
          <w:lang w:eastAsia="ar-SA"/>
        </w:rPr>
        <w:fldChar w:fldCharType="begin">
          <w:ffData>
            <w:name w:val="Besedilo1"/>
            <w:enabled/>
            <w:calcOnExit w:val="0"/>
            <w:textInput/>
          </w:ffData>
        </w:fldChar>
      </w:r>
      <w:r w:rsidRPr="00CB1F3C">
        <w:rPr>
          <w:rFonts w:eastAsia="Times New Roman" w:cs="Calibri"/>
          <w:sz w:val="24"/>
          <w:szCs w:val="24"/>
          <w:lang w:eastAsia="ar-SA"/>
        </w:rPr>
        <w:instrText xml:space="preserve"> FORMTEXT </w:instrText>
      </w:r>
      <w:r w:rsidRPr="00CB1F3C">
        <w:rPr>
          <w:rFonts w:eastAsia="Times New Roman" w:cs="Calibri"/>
          <w:sz w:val="24"/>
          <w:szCs w:val="24"/>
          <w:lang w:eastAsia="ar-SA"/>
        </w:rPr>
      </w:r>
      <w:r w:rsidRPr="00CB1F3C">
        <w:rPr>
          <w:rFonts w:eastAsia="Times New Roman" w:cs="Calibri"/>
          <w:sz w:val="24"/>
          <w:szCs w:val="24"/>
          <w:lang w:eastAsia="ar-SA"/>
        </w:rPr>
        <w:fldChar w:fldCharType="separate"/>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fldChar w:fldCharType="end"/>
      </w:r>
      <w:r w:rsidRPr="00CB1F3C">
        <w:rPr>
          <w:rFonts w:eastAsia="Times New Roman" w:cs="Calibri"/>
          <w:sz w:val="24"/>
          <w:szCs w:val="24"/>
          <w:lang w:eastAsia="sl-SI"/>
        </w:rPr>
        <w:t xml:space="preserve">, elektronska pošta: </w:t>
      </w:r>
      <w:r w:rsidRPr="00CB1F3C">
        <w:rPr>
          <w:rFonts w:eastAsia="Times New Roman" w:cs="Calibri"/>
          <w:sz w:val="24"/>
          <w:szCs w:val="24"/>
          <w:lang w:eastAsia="ar-SA"/>
        </w:rPr>
        <w:fldChar w:fldCharType="begin">
          <w:ffData>
            <w:name w:val="Besedilo1"/>
            <w:enabled/>
            <w:calcOnExit w:val="0"/>
            <w:textInput/>
          </w:ffData>
        </w:fldChar>
      </w:r>
      <w:r w:rsidRPr="00CB1F3C">
        <w:rPr>
          <w:rFonts w:eastAsia="Times New Roman" w:cs="Calibri"/>
          <w:sz w:val="24"/>
          <w:szCs w:val="24"/>
          <w:lang w:eastAsia="ar-SA"/>
        </w:rPr>
        <w:instrText xml:space="preserve"> FORMTEXT </w:instrText>
      </w:r>
      <w:r w:rsidRPr="00CB1F3C">
        <w:rPr>
          <w:rFonts w:eastAsia="Times New Roman" w:cs="Calibri"/>
          <w:sz w:val="24"/>
          <w:szCs w:val="24"/>
          <w:lang w:eastAsia="ar-SA"/>
        </w:rPr>
      </w:r>
      <w:r w:rsidRPr="00CB1F3C">
        <w:rPr>
          <w:rFonts w:eastAsia="Times New Roman" w:cs="Calibri"/>
          <w:sz w:val="24"/>
          <w:szCs w:val="24"/>
          <w:lang w:eastAsia="ar-SA"/>
        </w:rPr>
        <w:fldChar w:fldCharType="separate"/>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t> </w:t>
      </w:r>
      <w:r w:rsidRPr="00CB1F3C">
        <w:rPr>
          <w:rFonts w:eastAsia="Times New Roman" w:cs="Calibri"/>
          <w:sz w:val="24"/>
          <w:szCs w:val="24"/>
          <w:lang w:eastAsia="ar-SA"/>
        </w:rPr>
        <w:fldChar w:fldCharType="end"/>
      </w:r>
      <w:r w:rsidRPr="00CB1F3C">
        <w:rPr>
          <w:rFonts w:eastAsia="Times New Roman" w:cs="Calibri"/>
          <w:sz w:val="24"/>
          <w:szCs w:val="24"/>
          <w:lang w:eastAsia="sl-SI"/>
        </w:rPr>
        <w:t>.</w:t>
      </w:r>
    </w:p>
    <w:p w14:paraId="5014D246" w14:textId="77777777" w:rsidR="00761CA5" w:rsidRPr="00CB1F3C" w:rsidRDefault="00761CA5" w:rsidP="00D1181D">
      <w:pPr>
        <w:spacing w:after="0" w:line="260" w:lineRule="atLeast"/>
        <w:jc w:val="both"/>
        <w:rPr>
          <w:rFonts w:eastAsia="Times New Roman" w:cs="Calibri"/>
          <w:sz w:val="24"/>
          <w:szCs w:val="24"/>
          <w:lang w:eastAsia="sl-SI"/>
        </w:rPr>
      </w:pPr>
    </w:p>
    <w:p w14:paraId="101E41BA" w14:textId="7467E04D" w:rsidR="00C860D7" w:rsidRPr="00CB1F3C" w:rsidRDefault="00C860D7" w:rsidP="00D1181D">
      <w:pPr>
        <w:spacing w:after="0" w:line="260" w:lineRule="atLeast"/>
        <w:jc w:val="both"/>
        <w:rPr>
          <w:rFonts w:eastAsia="Times New Roman" w:cs="Calibri"/>
          <w:sz w:val="24"/>
          <w:szCs w:val="24"/>
          <w:lang w:eastAsia="sl-SI"/>
        </w:rPr>
      </w:pPr>
      <w:r w:rsidRPr="00CB1F3C">
        <w:rPr>
          <w:rFonts w:eastAsia="Times New Roman" w:cs="Calibri"/>
          <w:sz w:val="24"/>
          <w:szCs w:val="24"/>
          <w:lang w:eastAsia="sl-SI"/>
        </w:rPr>
        <w:t>Za spremembo odgovorne osebe ali imenovanje pooblaščenega predstavnika naročnikov ali izvajalca zadostuje pisno obvestilo nasprotni stranki.</w:t>
      </w:r>
    </w:p>
    <w:p w14:paraId="55F8B015" w14:textId="77777777" w:rsidR="00761CA5" w:rsidRPr="00CB1F3C" w:rsidRDefault="00761CA5" w:rsidP="00D1181D">
      <w:pPr>
        <w:tabs>
          <w:tab w:val="num" w:pos="1426"/>
        </w:tabs>
        <w:spacing w:after="0" w:line="260" w:lineRule="atLeast"/>
        <w:jc w:val="both"/>
        <w:rPr>
          <w:rFonts w:eastAsia="Times New Roman" w:cs="Calibri"/>
          <w:sz w:val="24"/>
          <w:szCs w:val="24"/>
          <w:lang w:eastAsia="sl-SI"/>
        </w:rPr>
      </w:pPr>
    </w:p>
    <w:p w14:paraId="73CC2FE5" w14:textId="49D39B46" w:rsidR="00C860D7" w:rsidRPr="00CB1F3C" w:rsidRDefault="00C860D7" w:rsidP="00D1181D">
      <w:pPr>
        <w:tabs>
          <w:tab w:val="num" w:pos="1426"/>
        </w:tabs>
        <w:spacing w:after="0" w:line="260" w:lineRule="atLeast"/>
        <w:jc w:val="both"/>
        <w:rPr>
          <w:rFonts w:eastAsia="Times New Roman" w:cs="Calibri"/>
          <w:sz w:val="24"/>
          <w:szCs w:val="24"/>
          <w:lang w:eastAsia="sl-SI"/>
        </w:rPr>
      </w:pPr>
      <w:r w:rsidRPr="00CB1F3C">
        <w:rPr>
          <w:rFonts w:eastAsia="Times New Roman" w:cs="Calibri"/>
          <w:sz w:val="24"/>
          <w:szCs w:val="24"/>
          <w:lang w:eastAsia="sl-SI"/>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120F179A" w14:textId="77777777" w:rsidR="00CB1F3C" w:rsidRPr="00CB1F3C" w:rsidRDefault="00CB1F3C" w:rsidP="00D1181D">
      <w:pPr>
        <w:tabs>
          <w:tab w:val="num" w:pos="1426"/>
        </w:tabs>
        <w:spacing w:after="0" w:line="260" w:lineRule="atLeast"/>
        <w:jc w:val="both"/>
        <w:rPr>
          <w:rFonts w:eastAsia="Times New Roman" w:cs="Calibri"/>
          <w:sz w:val="24"/>
          <w:szCs w:val="24"/>
          <w:lang w:eastAsia="sl-SI"/>
        </w:rPr>
      </w:pPr>
    </w:p>
    <w:p w14:paraId="7B564E49" w14:textId="77777777" w:rsidR="00C860D7" w:rsidRPr="00CB1F3C" w:rsidRDefault="00C860D7" w:rsidP="00D1181D">
      <w:pPr>
        <w:widowControl w:val="0"/>
        <w:suppressAutoHyphens/>
        <w:spacing w:after="0" w:line="260" w:lineRule="atLeast"/>
        <w:jc w:val="both"/>
        <w:rPr>
          <w:rFonts w:eastAsia="Arial Unicode MS" w:cs="Calibri"/>
          <w:kern w:val="1"/>
          <w:sz w:val="24"/>
          <w:szCs w:val="24"/>
          <w:lang w:eastAsia="sl-SI"/>
        </w:rPr>
      </w:pPr>
      <w:r w:rsidRPr="00CB1F3C">
        <w:rPr>
          <w:rFonts w:eastAsia="Arial Unicode MS" w:cs="Calibri"/>
          <w:kern w:val="1"/>
          <w:sz w:val="24"/>
          <w:szCs w:val="24"/>
          <w:lang w:eastAsia="sl-SI"/>
        </w:rPr>
        <w:t>Za vprašanja, ki niso urejena s to pogodbo ali s to pogodbo niso urejena drugače, se smiselno uporabljajo določila predpisov s področja obligacijskih razmerij in drugih veljavnih predpisov, ki urejajo s to pogodbo opredeljena medsebojna razmerja.</w:t>
      </w:r>
    </w:p>
    <w:p w14:paraId="7DD0F057" w14:textId="77777777" w:rsidR="00B00F9C" w:rsidRPr="00CB1F3C" w:rsidRDefault="00B00F9C" w:rsidP="00D1181D">
      <w:pPr>
        <w:widowControl w:val="0"/>
        <w:suppressAutoHyphens/>
        <w:spacing w:after="0" w:line="260" w:lineRule="atLeast"/>
        <w:jc w:val="both"/>
        <w:rPr>
          <w:rFonts w:eastAsia="Arial Unicode MS" w:cs="Calibri"/>
          <w:kern w:val="1"/>
          <w:sz w:val="24"/>
          <w:szCs w:val="24"/>
          <w:lang w:eastAsia="sl-SI"/>
        </w:rPr>
      </w:pPr>
    </w:p>
    <w:p w14:paraId="39064E84" w14:textId="77777777" w:rsidR="00C860D7" w:rsidRPr="00CB1F3C" w:rsidRDefault="00C860D7" w:rsidP="00D1181D">
      <w:pPr>
        <w:widowControl w:val="0"/>
        <w:suppressAutoHyphens/>
        <w:spacing w:after="0" w:line="260" w:lineRule="atLeast"/>
        <w:jc w:val="both"/>
        <w:rPr>
          <w:rFonts w:eastAsia="Arial Unicode MS" w:cs="Calibri"/>
          <w:kern w:val="1"/>
          <w:sz w:val="24"/>
          <w:szCs w:val="24"/>
          <w:lang w:eastAsia="sl-SI"/>
        </w:rPr>
      </w:pPr>
      <w:r w:rsidRPr="00CB1F3C">
        <w:rPr>
          <w:rFonts w:eastAsia="Arial Unicode MS" w:cs="Calibri"/>
          <w:kern w:val="1"/>
          <w:sz w:val="24"/>
          <w:szCs w:val="24"/>
          <w:lang w:eastAsia="sl-SI"/>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94DC1E0" w14:textId="77777777" w:rsidR="00B00F9C" w:rsidRPr="00CB1F3C" w:rsidRDefault="00B00F9C" w:rsidP="00D1181D">
      <w:pPr>
        <w:widowControl w:val="0"/>
        <w:suppressAutoHyphens/>
        <w:spacing w:after="0" w:line="260" w:lineRule="atLeast"/>
        <w:jc w:val="both"/>
        <w:rPr>
          <w:rFonts w:eastAsia="Arial Unicode MS" w:cs="Calibri"/>
          <w:kern w:val="1"/>
          <w:sz w:val="24"/>
          <w:szCs w:val="24"/>
          <w:lang w:eastAsia="sl-SI"/>
        </w:rPr>
      </w:pPr>
    </w:p>
    <w:p w14:paraId="41FEEB81" w14:textId="77777777" w:rsidR="00C860D7" w:rsidRDefault="00C860D7" w:rsidP="00D1181D">
      <w:pPr>
        <w:widowControl w:val="0"/>
        <w:suppressAutoHyphens/>
        <w:spacing w:after="0" w:line="260" w:lineRule="atLeast"/>
        <w:jc w:val="both"/>
        <w:rPr>
          <w:rFonts w:eastAsia="Arial Unicode MS" w:cs="Calibri"/>
          <w:kern w:val="1"/>
          <w:sz w:val="24"/>
          <w:szCs w:val="24"/>
          <w:lang w:eastAsia="sl-SI"/>
        </w:rPr>
      </w:pPr>
      <w:r w:rsidRPr="00CB1F3C">
        <w:rPr>
          <w:rFonts w:eastAsia="Arial Unicode MS" w:cs="Calibri"/>
          <w:kern w:val="1"/>
          <w:sz w:val="24"/>
          <w:szCs w:val="24"/>
          <w:lang w:eastAsia="sl-SI"/>
        </w:rPr>
        <w:t xml:space="preserve">Pogodbeni stranki se dogovorita, da se bosta vzdržali vsakršnih dejanj, ki nasprotujejo dobrim poslovnim običajem, in da bosta poskušali vsa morebitna nesoglasja iz te pogodbe rešiti </w:t>
      </w:r>
      <w:r w:rsidRPr="00CB1F3C">
        <w:rPr>
          <w:rFonts w:eastAsia="Arial Unicode MS" w:cs="Calibri"/>
          <w:kern w:val="1"/>
          <w:sz w:val="24"/>
          <w:szCs w:val="24"/>
          <w:lang w:eastAsia="sl-SI"/>
        </w:rPr>
        <w:lastRenderedPageBreak/>
        <w:t>sporazumno z neposrednimi pogovori med pooblaščenimi predstavniki obeh pogodbenih strank v skladu s smislom in namenom razpisne dokumentacije. Če sporazum med strankama</w:t>
      </w:r>
      <w:r w:rsidRPr="00562BDF">
        <w:rPr>
          <w:rFonts w:eastAsia="Arial Unicode MS" w:cs="Calibri"/>
          <w:kern w:val="1"/>
          <w:sz w:val="24"/>
          <w:szCs w:val="24"/>
          <w:lang w:eastAsia="sl-SI"/>
        </w:rPr>
        <w:t xml:space="preserve"> ne bi bil mogoč, se dogovorita, da bo o sporih iz te pogodbe odločalo stvarno pristojno sodišče v Ljubljani po pravu Republike Slovenije. </w:t>
      </w:r>
    </w:p>
    <w:p w14:paraId="47D2151E" w14:textId="77777777" w:rsidR="00CB1F3C" w:rsidRPr="00562BDF" w:rsidRDefault="00CB1F3C" w:rsidP="00D1181D">
      <w:pPr>
        <w:widowControl w:val="0"/>
        <w:suppressAutoHyphens/>
        <w:spacing w:after="0" w:line="260" w:lineRule="atLeast"/>
        <w:jc w:val="both"/>
        <w:rPr>
          <w:rFonts w:eastAsia="Arial Unicode MS" w:cs="Calibri"/>
          <w:kern w:val="1"/>
          <w:sz w:val="24"/>
          <w:szCs w:val="24"/>
          <w:lang w:eastAsia="sl-SI"/>
        </w:rPr>
      </w:pPr>
    </w:p>
    <w:p w14:paraId="6B9D8DA0" w14:textId="77777777" w:rsidR="00C860D7" w:rsidRPr="00562BDF" w:rsidRDefault="00C860D7" w:rsidP="00D1181D">
      <w:pPr>
        <w:widowControl w:val="0"/>
        <w:suppressAutoHyphens/>
        <w:spacing w:after="0" w:line="260" w:lineRule="atLeast"/>
        <w:jc w:val="both"/>
        <w:rPr>
          <w:rFonts w:eastAsia="Arial Unicode MS" w:cs="Calibri"/>
          <w:kern w:val="1"/>
          <w:sz w:val="24"/>
          <w:szCs w:val="24"/>
          <w:lang w:eastAsia="sl-SI"/>
        </w:rPr>
      </w:pPr>
      <w:r w:rsidRPr="00562BDF">
        <w:rPr>
          <w:rFonts w:eastAsia="Arial Unicode MS" w:cs="Calibri"/>
          <w:kern w:val="1"/>
          <w:sz w:val="24"/>
          <w:szCs w:val="24"/>
          <w:lang w:eastAsia="sl-SI"/>
        </w:rPr>
        <w:t>Vse morebitne spremembe in/ali dopolnitve te pogodbe so veljavne zgolj, če so sklenjene v pisni obliki.</w:t>
      </w:r>
    </w:p>
    <w:p w14:paraId="3D5339BA" w14:textId="77777777" w:rsidR="00761CA5" w:rsidRPr="00562BDF" w:rsidRDefault="00761CA5" w:rsidP="00D1181D">
      <w:pPr>
        <w:widowControl w:val="0"/>
        <w:suppressAutoHyphens/>
        <w:spacing w:after="0" w:line="260" w:lineRule="atLeast"/>
        <w:jc w:val="both"/>
        <w:rPr>
          <w:rFonts w:eastAsia="Arial Unicode MS" w:cs="Calibri"/>
          <w:kern w:val="1"/>
          <w:sz w:val="24"/>
          <w:szCs w:val="24"/>
          <w:lang w:eastAsia="sl-SI"/>
        </w:rPr>
      </w:pPr>
    </w:p>
    <w:p w14:paraId="164F2432" w14:textId="2EE0802F" w:rsidR="00C860D7" w:rsidRPr="00562BDF" w:rsidRDefault="00C860D7" w:rsidP="00D1181D">
      <w:pPr>
        <w:widowControl w:val="0"/>
        <w:suppressAutoHyphens/>
        <w:spacing w:after="0" w:line="260" w:lineRule="atLeast"/>
        <w:jc w:val="both"/>
        <w:rPr>
          <w:rFonts w:eastAsia="Arial Unicode MS" w:cs="Calibri"/>
          <w:i/>
          <w:iCs/>
          <w:kern w:val="1"/>
          <w:sz w:val="24"/>
          <w:szCs w:val="24"/>
          <w:lang w:eastAsia="sl-SI"/>
        </w:rPr>
      </w:pPr>
      <w:r w:rsidRPr="00562BDF">
        <w:rPr>
          <w:rFonts w:eastAsia="Arial Unicode MS" w:cs="Calibri"/>
          <w:kern w:val="1"/>
          <w:sz w:val="24"/>
          <w:szCs w:val="24"/>
          <w:lang w:eastAsia="sl-SI"/>
        </w:rPr>
        <w:t xml:space="preserve">Pogodba je sestavljena v </w:t>
      </w:r>
      <w:r w:rsidR="00684687">
        <w:rPr>
          <w:rFonts w:eastAsia="Arial Unicode MS" w:cs="Calibri"/>
          <w:kern w:val="1"/>
          <w:sz w:val="24"/>
          <w:szCs w:val="24"/>
          <w:lang w:eastAsia="sl-SI"/>
        </w:rPr>
        <w:t>dveh</w:t>
      </w:r>
      <w:r w:rsidRPr="00562BDF">
        <w:rPr>
          <w:rFonts w:eastAsia="Arial Unicode MS" w:cs="Calibri"/>
          <w:kern w:val="1"/>
          <w:sz w:val="24"/>
          <w:szCs w:val="24"/>
          <w:lang w:eastAsia="sl-SI"/>
        </w:rPr>
        <w:t xml:space="preserve"> (</w:t>
      </w:r>
      <w:r w:rsidR="00684687">
        <w:rPr>
          <w:rFonts w:eastAsia="Arial Unicode MS" w:cs="Calibri"/>
          <w:kern w:val="1"/>
          <w:sz w:val="24"/>
          <w:szCs w:val="24"/>
          <w:lang w:eastAsia="sl-SI"/>
        </w:rPr>
        <w:t>2</w:t>
      </w:r>
      <w:r w:rsidRPr="00562BDF">
        <w:rPr>
          <w:rFonts w:eastAsia="Arial Unicode MS" w:cs="Calibri"/>
          <w:kern w:val="1"/>
          <w:sz w:val="24"/>
          <w:szCs w:val="24"/>
          <w:lang w:eastAsia="sl-SI"/>
        </w:rPr>
        <w:t>) enakih izvodih, od katerih prejme</w:t>
      </w:r>
      <w:r w:rsidR="00CB1F3C">
        <w:rPr>
          <w:rFonts w:eastAsia="Arial Unicode MS" w:cs="Calibri"/>
          <w:kern w:val="1"/>
          <w:sz w:val="24"/>
          <w:szCs w:val="24"/>
          <w:lang w:eastAsia="sl-SI"/>
        </w:rPr>
        <w:t xml:space="preserve"> vsaka pogodbena stranka po en (1) izvod. </w:t>
      </w:r>
      <w:r w:rsidRPr="00562BDF">
        <w:rPr>
          <w:rFonts w:eastAsia="Times New Roman" w:cs="Calibri"/>
          <w:i/>
          <w:iCs/>
          <w:sz w:val="24"/>
          <w:szCs w:val="24"/>
          <w:lang w:eastAsia="sl-SI"/>
        </w:rPr>
        <w:t xml:space="preserve">(besedilo odstavka se </w:t>
      </w:r>
      <w:r w:rsidRPr="00562BDF">
        <w:rPr>
          <w:rFonts w:eastAsia="Arial Unicode MS" w:cs="Calibri"/>
          <w:i/>
          <w:iCs/>
          <w:kern w:val="1"/>
          <w:sz w:val="24"/>
          <w:szCs w:val="24"/>
          <w:lang w:eastAsia="sl-SI"/>
        </w:rPr>
        <w:t>prilagodi glede na to, ali je izbrani ponudnik predložil skupno ponudbo)</w:t>
      </w:r>
    </w:p>
    <w:p w14:paraId="0A3D2665" w14:textId="77777777" w:rsidR="00865526" w:rsidRPr="00562BDF" w:rsidRDefault="00865526" w:rsidP="00D1181D">
      <w:pPr>
        <w:widowControl w:val="0"/>
        <w:suppressAutoHyphens/>
        <w:spacing w:after="0" w:line="260" w:lineRule="atLeast"/>
        <w:jc w:val="both"/>
        <w:rPr>
          <w:rFonts w:eastAsia="Arial Unicode MS" w:cs="Calibri"/>
          <w:i/>
          <w:iCs/>
          <w:kern w:val="1"/>
          <w:sz w:val="24"/>
          <w:szCs w:val="24"/>
          <w:lang w:eastAsia="sl-SI"/>
        </w:rPr>
      </w:pPr>
    </w:p>
    <w:tbl>
      <w:tblPr>
        <w:tblW w:w="0" w:type="auto"/>
        <w:tblLook w:val="04A0" w:firstRow="1" w:lastRow="0" w:firstColumn="1" w:lastColumn="0" w:noHBand="0" w:noVBand="1"/>
      </w:tblPr>
      <w:tblGrid>
        <w:gridCol w:w="4461"/>
        <w:gridCol w:w="4565"/>
      </w:tblGrid>
      <w:tr w:rsidR="00CB1F3C" w14:paraId="6573CE1E" w14:textId="77777777" w:rsidTr="00E72DB6">
        <w:trPr>
          <w:trHeight w:val="1102"/>
        </w:trPr>
        <w:tc>
          <w:tcPr>
            <w:tcW w:w="4748" w:type="dxa"/>
          </w:tcPr>
          <w:p w14:paraId="46AFF572" w14:textId="77777777" w:rsidR="00CB1F3C" w:rsidRPr="00CB1F3C" w:rsidRDefault="00CB1F3C" w:rsidP="00CB1F3C">
            <w:pPr>
              <w:pStyle w:val="Brezrazmikov"/>
              <w:rPr>
                <w:b/>
                <w:bCs/>
              </w:rPr>
            </w:pPr>
            <w:r w:rsidRPr="00CB1F3C">
              <w:rPr>
                <w:b/>
                <w:bCs/>
              </w:rPr>
              <w:t>Številka: ___________________________</w:t>
            </w:r>
          </w:p>
          <w:p w14:paraId="6767F1E6" w14:textId="77777777" w:rsidR="00CB1F3C" w:rsidRPr="00CB1F3C" w:rsidRDefault="00CB1F3C" w:rsidP="00CB1F3C">
            <w:pPr>
              <w:pStyle w:val="Brezrazmikov"/>
              <w:rPr>
                <w:b/>
                <w:bCs/>
              </w:rPr>
            </w:pPr>
          </w:p>
          <w:p w14:paraId="19B7FC71" w14:textId="77777777" w:rsidR="00CB1F3C" w:rsidRPr="00CB1F3C" w:rsidRDefault="00CB1F3C" w:rsidP="00CB1F3C">
            <w:pPr>
              <w:pStyle w:val="Brezrazmikov"/>
              <w:rPr>
                <w:b/>
                <w:bCs/>
              </w:rPr>
            </w:pPr>
            <w:r w:rsidRPr="00CB1F3C">
              <w:rPr>
                <w:b/>
                <w:bCs/>
              </w:rPr>
              <w:t>Datum: ___________________________</w:t>
            </w:r>
          </w:p>
          <w:p w14:paraId="425C4681" w14:textId="77777777" w:rsidR="00CB1F3C" w:rsidRPr="00CB1F3C" w:rsidRDefault="00CB1F3C" w:rsidP="00CB1F3C">
            <w:pPr>
              <w:pStyle w:val="Brezrazmikov"/>
              <w:rPr>
                <w:b/>
                <w:bCs/>
              </w:rPr>
            </w:pPr>
          </w:p>
        </w:tc>
        <w:tc>
          <w:tcPr>
            <w:tcW w:w="4748" w:type="dxa"/>
          </w:tcPr>
          <w:p w14:paraId="69099954" w14:textId="77777777" w:rsidR="00CB1F3C" w:rsidRPr="00CB1F3C" w:rsidRDefault="00CB1F3C" w:rsidP="00CB1F3C">
            <w:pPr>
              <w:pStyle w:val="Brezrazmikov"/>
              <w:rPr>
                <w:b/>
                <w:bCs/>
              </w:rPr>
            </w:pPr>
            <w:r w:rsidRPr="00CB1F3C">
              <w:rPr>
                <w:b/>
                <w:bCs/>
              </w:rPr>
              <w:t>Številka: _________________________</w:t>
            </w:r>
          </w:p>
          <w:p w14:paraId="304C1CE2" w14:textId="77777777" w:rsidR="00CB1F3C" w:rsidRPr="00CB1F3C" w:rsidRDefault="00CB1F3C" w:rsidP="00CB1F3C">
            <w:pPr>
              <w:pStyle w:val="Brezrazmikov"/>
              <w:rPr>
                <w:b/>
                <w:bCs/>
              </w:rPr>
            </w:pPr>
          </w:p>
          <w:p w14:paraId="72FCDD1F" w14:textId="77777777" w:rsidR="00CB1F3C" w:rsidRPr="00CB1F3C" w:rsidRDefault="00CB1F3C" w:rsidP="00CB1F3C">
            <w:pPr>
              <w:pStyle w:val="Brezrazmikov"/>
              <w:rPr>
                <w:b/>
                <w:bCs/>
              </w:rPr>
            </w:pPr>
            <w:r w:rsidRPr="00CB1F3C">
              <w:rPr>
                <w:b/>
                <w:bCs/>
              </w:rPr>
              <w:t>Datum:__________________________</w:t>
            </w:r>
          </w:p>
          <w:p w14:paraId="69BBD1FD" w14:textId="77777777" w:rsidR="00CB1F3C" w:rsidRPr="00CB1F3C" w:rsidRDefault="00CB1F3C" w:rsidP="00CB1F3C">
            <w:pPr>
              <w:pStyle w:val="Brezrazmikov"/>
              <w:rPr>
                <w:b/>
                <w:bCs/>
              </w:rPr>
            </w:pPr>
          </w:p>
        </w:tc>
      </w:tr>
      <w:tr w:rsidR="00CB1F3C" w14:paraId="5E40210D" w14:textId="77777777" w:rsidTr="00E72DB6">
        <w:trPr>
          <w:trHeight w:val="1102"/>
        </w:trPr>
        <w:tc>
          <w:tcPr>
            <w:tcW w:w="4748" w:type="dxa"/>
          </w:tcPr>
          <w:p w14:paraId="26B754BA" w14:textId="77777777" w:rsidR="00CB1F3C" w:rsidRPr="00CB1F3C" w:rsidRDefault="00CB1F3C" w:rsidP="00CB1F3C">
            <w:pPr>
              <w:pStyle w:val="Brezrazmikov"/>
              <w:rPr>
                <w:b/>
                <w:bCs/>
              </w:rPr>
            </w:pPr>
            <w:r w:rsidRPr="00CB1F3C">
              <w:rPr>
                <w:b/>
                <w:bCs/>
              </w:rPr>
              <w:t>Naročnik:</w:t>
            </w:r>
          </w:p>
          <w:p w14:paraId="623A38C3" w14:textId="77777777" w:rsidR="00CB1F3C" w:rsidRPr="00CB1F3C" w:rsidRDefault="00CB1F3C" w:rsidP="00CB1F3C">
            <w:pPr>
              <w:pStyle w:val="Brezrazmikov"/>
              <w:rPr>
                <w:b/>
                <w:bCs/>
              </w:rPr>
            </w:pPr>
            <w:r w:rsidRPr="00CB1F3C">
              <w:rPr>
                <w:b/>
                <w:bCs/>
              </w:rPr>
              <w:t>URI Soča</w:t>
            </w:r>
          </w:p>
          <w:p w14:paraId="6EA07ED5" w14:textId="77777777" w:rsidR="00CB1F3C" w:rsidRPr="00CB1F3C" w:rsidRDefault="00CB1F3C" w:rsidP="00CB1F3C">
            <w:pPr>
              <w:pStyle w:val="Brezrazmikov"/>
              <w:rPr>
                <w:b/>
                <w:bCs/>
              </w:rPr>
            </w:pPr>
            <w:r w:rsidRPr="00CB1F3C">
              <w:rPr>
                <w:b/>
                <w:bCs/>
              </w:rPr>
              <w:t>Direktor</w:t>
            </w:r>
          </w:p>
          <w:p w14:paraId="1E2EA419" w14:textId="77777777" w:rsidR="00CB1F3C" w:rsidRPr="00CB1F3C" w:rsidRDefault="00CB1F3C" w:rsidP="00CB1F3C">
            <w:pPr>
              <w:pStyle w:val="Brezrazmikov"/>
              <w:rPr>
                <w:b/>
                <w:bCs/>
              </w:rPr>
            </w:pPr>
            <w:r w:rsidRPr="00CB1F3C">
              <w:rPr>
                <w:b/>
                <w:bCs/>
              </w:rPr>
              <w:t>Roman Jakič</w:t>
            </w:r>
          </w:p>
        </w:tc>
        <w:tc>
          <w:tcPr>
            <w:tcW w:w="4748" w:type="dxa"/>
          </w:tcPr>
          <w:p w14:paraId="7E5A0A27" w14:textId="6049B6F7" w:rsidR="00CB1F3C" w:rsidRPr="00CB1F3C" w:rsidRDefault="00CB1F3C" w:rsidP="00CB1F3C">
            <w:pPr>
              <w:pStyle w:val="Brezrazmikov"/>
              <w:rPr>
                <w:b/>
                <w:bCs/>
              </w:rPr>
            </w:pPr>
            <w:r w:rsidRPr="00CB1F3C">
              <w:rPr>
                <w:b/>
                <w:bCs/>
              </w:rPr>
              <w:t>Izvajalec:</w:t>
            </w:r>
          </w:p>
          <w:p w14:paraId="5F446769" w14:textId="77777777" w:rsidR="00CB1F3C" w:rsidRPr="00CB1F3C" w:rsidRDefault="00CB1F3C" w:rsidP="00CB1F3C">
            <w:pPr>
              <w:pStyle w:val="Brezrazmikov"/>
              <w:rPr>
                <w:b/>
                <w:bCs/>
              </w:rPr>
            </w:pPr>
          </w:p>
        </w:tc>
      </w:tr>
    </w:tbl>
    <w:p w14:paraId="1443181F" w14:textId="77777777" w:rsidR="00BD34A9" w:rsidRPr="00562BDF" w:rsidRDefault="00BD34A9" w:rsidP="00D1181D">
      <w:pPr>
        <w:spacing w:after="0" w:line="260" w:lineRule="atLeast"/>
        <w:jc w:val="both"/>
        <w:rPr>
          <w:rFonts w:cs="Calibri"/>
          <w:sz w:val="24"/>
          <w:szCs w:val="24"/>
        </w:rPr>
      </w:pPr>
    </w:p>
    <w:sectPr w:rsidR="00BD34A9" w:rsidRPr="00562BDF" w:rsidSect="00811C1F">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B81FD" w14:textId="77777777" w:rsidR="008B39E9" w:rsidRDefault="008B39E9" w:rsidP="008B39E9">
      <w:pPr>
        <w:spacing w:after="0" w:line="240" w:lineRule="auto"/>
      </w:pPr>
      <w:r>
        <w:separator/>
      </w:r>
    </w:p>
  </w:endnote>
  <w:endnote w:type="continuationSeparator" w:id="0">
    <w:p w14:paraId="647F9803" w14:textId="77777777" w:rsidR="008B39E9" w:rsidRDefault="008B39E9" w:rsidP="008B3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15CA1" w14:textId="77777777" w:rsidR="008B39E9" w:rsidRDefault="008B39E9" w:rsidP="008B39E9">
      <w:pPr>
        <w:spacing w:after="0" w:line="240" w:lineRule="auto"/>
      </w:pPr>
      <w:r>
        <w:separator/>
      </w:r>
    </w:p>
  </w:footnote>
  <w:footnote w:type="continuationSeparator" w:id="0">
    <w:p w14:paraId="0A54AC3D" w14:textId="77777777" w:rsidR="008B39E9" w:rsidRDefault="008B39E9" w:rsidP="008B3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59227" w14:textId="406538C4" w:rsidR="008B39E9" w:rsidRPr="008B39E9" w:rsidRDefault="008B39E9" w:rsidP="008B39E9">
    <w:pPr>
      <w:pStyle w:val="Glava"/>
      <w:rPr>
        <w:sz w:val="24"/>
        <w:szCs w:val="24"/>
      </w:rPr>
    </w:pPr>
    <w:r w:rsidRPr="008B39E9">
      <w:rPr>
        <w:rFonts w:cs="Calibri"/>
        <w:bCs/>
        <w:i/>
        <w:iCs/>
        <w:kern w:val="2"/>
        <w:sz w:val="24"/>
        <w:szCs w:val="24"/>
      </w:rPr>
      <w:t>461-1/2026-2/4 – Nakup, implementacija in vzdrževanje informacijskega sistema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 w15:restartNumberingAfterBreak="0">
    <w:nsid w:val="16C66336"/>
    <w:multiLevelType w:val="hybridMultilevel"/>
    <w:tmpl w:val="C9CC479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42B3C19"/>
    <w:multiLevelType w:val="hybridMultilevel"/>
    <w:tmpl w:val="E7125FA0"/>
    <w:lvl w:ilvl="0" w:tplc="FA948C16">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13A3644"/>
    <w:multiLevelType w:val="hybridMultilevel"/>
    <w:tmpl w:val="BC4431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4F41FDF"/>
    <w:multiLevelType w:val="hybridMultilevel"/>
    <w:tmpl w:val="BDC6DC36"/>
    <w:lvl w:ilvl="0" w:tplc="8098C71E">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412C06A9"/>
    <w:multiLevelType w:val="hybridMultilevel"/>
    <w:tmpl w:val="D4E25C04"/>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24E7205"/>
    <w:multiLevelType w:val="hybridMultilevel"/>
    <w:tmpl w:val="405441EA"/>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45BA3B5D"/>
    <w:multiLevelType w:val="hybridMultilevel"/>
    <w:tmpl w:val="458C9112"/>
    <w:lvl w:ilvl="0" w:tplc="8098C71E">
      <w:start w:val="1"/>
      <w:numFmt w:val="bullet"/>
      <w:lvlText w:val=""/>
      <w:lvlJc w:val="left"/>
      <w:pPr>
        <w:ind w:left="502"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BE76A6"/>
    <w:multiLevelType w:val="hybridMultilevel"/>
    <w:tmpl w:val="E8C6816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5613EAF"/>
    <w:multiLevelType w:val="hybridMultilevel"/>
    <w:tmpl w:val="467095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8CE12D3"/>
    <w:multiLevelType w:val="hybridMultilevel"/>
    <w:tmpl w:val="D1A67E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E6F18F3"/>
    <w:multiLevelType w:val="hybridMultilevel"/>
    <w:tmpl w:val="CE2AA0E4"/>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EA36174"/>
    <w:multiLevelType w:val="hybridMultilevel"/>
    <w:tmpl w:val="CD606322"/>
    <w:lvl w:ilvl="0" w:tplc="8F44B4F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530711"/>
    <w:multiLevelType w:val="multilevel"/>
    <w:tmpl w:val="B4EEB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EE32B6"/>
    <w:multiLevelType w:val="hybridMultilevel"/>
    <w:tmpl w:val="499E906C"/>
    <w:lvl w:ilvl="0" w:tplc="8098C7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17" w15:restartNumberingAfterBreak="0">
    <w:nsid w:val="6C195359"/>
    <w:multiLevelType w:val="hybridMultilevel"/>
    <w:tmpl w:val="3D56805E"/>
    <w:lvl w:ilvl="0" w:tplc="FBB869A4">
      <w:start w:val="200"/>
      <w:numFmt w:val="bullet"/>
      <w:lvlText w:val="-"/>
      <w:lvlJc w:val="left"/>
      <w:pPr>
        <w:ind w:left="720" w:hanging="360"/>
      </w:pPr>
      <w:rPr>
        <w:rFonts w:ascii="Arial" w:eastAsia="Calibri"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CF26065"/>
    <w:multiLevelType w:val="hybridMultilevel"/>
    <w:tmpl w:val="BB58D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37D58D3"/>
    <w:multiLevelType w:val="hybridMultilevel"/>
    <w:tmpl w:val="2AFC73D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D51629AA">
      <w:start w:val="4"/>
      <w:numFmt w:val="decimal"/>
      <w:lvlText w:val="%4."/>
      <w:lvlJc w:val="left"/>
      <w:pPr>
        <w:ind w:left="2880" w:hanging="360"/>
      </w:pPr>
      <w:rPr>
        <w:rFonts w:hint="default"/>
        <w:b/>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num w:numId="1" w16cid:durableId="383483196">
    <w:abstractNumId w:val="3"/>
  </w:num>
  <w:num w:numId="2" w16cid:durableId="1869104700">
    <w:abstractNumId w:val="1"/>
  </w:num>
  <w:num w:numId="3" w16cid:durableId="97605603">
    <w:abstractNumId w:val="0"/>
  </w:num>
  <w:num w:numId="4" w16cid:durableId="531307889">
    <w:abstractNumId w:val="12"/>
  </w:num>
  <w:num w:numId="5" w16cid:durableId="1883135358">
    <w:abstractNumId w:val="20"/>
  </w:num>
  <w:num w:numId="6" w16cid:durableId="1046102341">
    <w:abstractNumId w:val="16"/>
  </w:num>
  <w:num w:numId="7" w16cid:durableId="476649512">
    <w:abstractNumId w:val="19"/>
  </w:num>
  <w:num w:numId="8" w16cid:durableId="763840195">
    <w:abstractNumId w:val="18"/>
  </w:num>
  <w:num w:numId="9" w16cid:durableId="674304991">
    <w:abstractNumId w:val="17"/>
  </w:num>
  <w:num w:numId="10" w16cid:durableId="104156144">
    <w:abstractNumId w:val="9"/>
  </w:num>
  <w:num w:numId="11" w16cid:durableId="210920611">
    <w:abstractNumId w:val="5"/>
  </w:num>
  <w:num w:numId="12" w16cid:durableId="1763332619">
    <w:abstractNumId w:val="8"/>
  </w:num>
  <w:num w:numId="13" w16cid:durableId="919490036">
    <w:abstractNumId w:val="4"/>
  </w:num>
  <w:num w:numId="14" w16cid:durableId="1024286132">
    <w:abstractNumId w:val="15"/>
  </w:num>
  <w:num w:numId="15" w16cid:durableId="971205858">
    <w:abstractNumId w:val="13"/>
  </w:num>
  <w:num w:numId="16" w16cid:durableId="306129351">
    <w:abstractNumId w:val="2"/>
  </w:num>
  <w:num w:numId="17" w16cid:durableId="480586787">
    <w:abstractNumId w:val="11"/>
  </w:num>
  <w:num w:numId="18" w16cid:durableId="2056587373">
    <w:abstractNumId w:val="6"/>
  </w:num>
  <w:num w:numId="19" w16cid:durableId="1722748176">
    <w:abstractNumId w:val="14"/>
  </w:num>
  <w:num w:numId="20" w16cid:durableId="828247319">
    <w:abstractNumId w:val="7"/>
  </w:num>
  <w:num w:numId="21" w16cid:durableId="10824137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0D7"/>
    <w:rsid w:val="000215B4"/>
    <w:rsid w:val="000272BE"/>
    <w:rsid w:val="000F62BF"/>
    <w:rsid w:val="001433BC"/>
    <w:rsid w:val="0017485B"/>
    <w:rsid w:val="00194168"/>
    <w:rsid w:val="0019456E"/>
    <w:rsid w:val="001A48A7"/>
    <w:rsid w:val="001D6F8D"/>
    <w:rsid w:val="002C1D75"/>
    <w:rsid w:val="002E650D"/>
    <w:rsid w:val="00365F5E"/>
    <w:rsid w:val="003A5A0D"/>
    <w:rsid w:val="003B7149"/>
    <w:rsid w:val="003E1E2C"/>
    <w:rsid w:val="0040455D"/>
    <w:rsid w:val="004072D1"/>
    <w:rsid w:val="00421711"/>
    <w:rsid w:val="00421913"/>
    <w:rsid w:val="00432B51"/>
    <w:rsid w:val="004836A1"/>
    <w:rsid w:val="00517627"/>
    <w:rsid w:val="00521DB1"/>
    <w:rsid w:val="0054195B"/>
    <w:rsid w:val="00560B79"/>
    <w:rsid w:val="00562BDF"/>
    <w:rsid w:val="00614D56"/>
    <w:rsid w:val="00683504"/>
    <w:rsid w:val="00684687"/>
    <w:rsid w:val="006E03F3"/>
    <w:rsid w:val="00761CA5"/>
    <w:rsid w:val="0077691A"/>
    <w:rsid w:val="007D5A09"/>
    <w:rsid w:val="007E45D5"/>
    <w:rsid w:val="00811C1F"/>
    <w:rsid w:val="00865526"/>
    <w:rsid w:val="00865D17"/>
    <w:rsid w:val="008B39E9"/>
    <w:rsid w:val="008E421E"/>
    <w:rsid w:val="00904613"/>
    <w:rsid w:val="00982831"/>
    <w:rsid w:val="009B3257"/>
    <w:rsid w:val="00A349D3"/>
    <w:rsid w:val="00A411D0"/>
    <w:rsid w:val="00AA4058"/>
    <w:rsid w:val="00B00F9C"/>
    <w:rsid w:val="00B42472"/>
    <w:rsid w:val="00B607BF"/>
    <w:rsid w:val="00B67D08"/>
    <w:rsid w:val="00B9099D"/>
    <w:rsid w:val="00BA0BA4"/>
    <w:rsid w:val="00BD252A"/>
    <w:rsid w:val="00BD34A9"/>
    <w:rsid w:val="00BE722C"/>
    <w:rsid w:val="00C21586"/>
    <w:rsid w:val="00C21E8B"/>
    <w:rsid w:val="00C40520"/>
    <w:rsid w:val="00C575BA"/>
    <w:rsid w:val="00C860D7"/>
    <w:rsid w:val="00CB1F3C"/>
    <w:rsid w:val="00CD33B8"/>
    <w:rsid w:val="00CD4B5E"/>
    <w:rsid w:val="00D1181D"/>
    <w:rsid w:val="00D24030"/>
    <w:rsid w:val="00D56328"/>
    <w:rsid w:val="00D96518"/>
    <w:rsid w:val="00DB09A1"/>
    <w:rsid w:val="00DC38EA"/>
    <w:rsid w:val="00E02F06"/>
    <w:rsid w:val="00E65704"/>
    <w:rsid w:val="00F043D4"/>
    <w:rsid w:val="00F378E1"/>
    <w:rsid w:val="00F415E1"/>
    <w:rsid w:val="00F43FD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5AB7E"/>
  <w15:chartTrackingRefBased/>
  <w15:docId w15:val="{599669C1-6359-4456-8349-E3CDE1F1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60D7"/>
    <w:pPr>
      <w:spacing w:after="200" w:line="276" w:lineRule="auto"/>
    </w:pPr>
    <w:rPr>
      <w:rFonts w:ascii="Calibri" w:eastAsia="Calibri" w:hAnsi="Calibri" w:cs="Times New Roman"/>
      <w14:ligatures w14:val="none"/>
    </w:rPr>
  </w:style>
  <w:style w:type="paragraph" w:styleId="Naslov1">
    <w:name w:val="heading 1"/>
    <w:basedOn w:val="Navaden"/>
    <w:next w:val="Navaden"/>
    <w:link w:val="Naslov1Znak"/>
    <w:uiPriority w:val="9"/>
    <w:qFormat/>
    <w:rsid w:val="00C860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C860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C860D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860D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860D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860D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860D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860D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860D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860D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860D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860D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860D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860D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860D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860D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860D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860D7"/>
    <w:rPr>
      <w:rFonts w:eastAsiaTheme="majorEastAsia" w:cstheme="majorBidi"/>
      <w:color w:val="272727" w:themeColor="text1" w:themeTint="D8"/>
    </w:rPr>
  </w:style>
  <w:style w:type="paragraph" w:styleId="Naslov">
    <w:name w:val="Title"/>
    <w:basedOn w:val="Navaden"/>
    <w:next w:val="Navaden"/>
    <w:link w:val="NaslovZnak"/>
    <w:qFormat/>
    <w:rsid w:val="00C860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860D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860D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860D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860D7"/>
    <w:pPr>
      <w:spacing w:before="160"/>
      <w:jc w:val="center"/>
    </w:pPr>
    <w:rPr>
      <w:i/>
      <w:iCs/>
      <w:color w:val="404040" w:themeColor="text1" w:themeTint="BF"/>
    </w:rPr>
  </w:style>
  <w:style w:type="character" w:customStyle="1" w:styleId="CitatZnak">
    <w:name w:val="Citat Znak"/>
    <w:basedOn w:val="Privzetapisavaodstavka"/>
    <w:link w:val="Citat"/>
    <w:uiPriority w:val="29"/>
    <w:rsid w:val="00C860D7"/>
    <w:rPr>
      <w:i/>
      <w:iCs/>
      <w:color w:val="404040" w:themeColor="text1" w:themeTint="BF"/>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Navaden"/>
    <w:link w:val="OdstavekseznamaZnak"/>
    <w:uiPriority w:val="1"/>
    <w:qFormat/>
    <w:rsid w:val="00C860D7"/>
    <w:pPr>
      <w:ind w:left="720"/>
      <w:contextualSpacing/>
    </w:pPr>
  </w:style>
  <w:style w:type="character" w:styleId="Intenzivenpoudarek">
    <w:name w:val="Intense Emphasis"/>
    <w:basedOn w:val="Privzetapisavaodstavka"/>
    <w:uiPriority w:val="21"/>
    <w:qFormat/>
    <w:rsid w:val="00C860D7"/>
    <w:rPr>
      <w:i/>
      <w:iCs/>
      <w:color w:val="0F4761" w:themeColor="accent1" w:themeShade="BF"/>
    </w:rPr>
  </w:style>
  <w:style w:type="paragraph" w:styleId="Intenzivencitat">
    <w:name w:val="Intense Quote"/>
    <w:basedOn w:val="Navaden"/>
    <w:next w:val="Navaden"/>
    <w:link w:val="IntenzivencitatZnak"/>
    <w:uiPriority w:val="30"/>
    <w:qFormat/>
    <w:rsid w:val="00C860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860D7"/>
    <w:rPr>
      <w:i/>
      <w:iCs/>
      <w:color w:val="0F4761" w:themeColor="accent1" w:themeShade="BF"/>
    </w:rPr>
  </w:style>
  <w:style w:type="character" w:styleId="Intenzivensklic">
    <w:name w:val="Intense Reference"/>
    <w:basedOn w:val="Privzetapisavaodstavka"/>
    <w:uiPriority w:val="32"/>
    <w:qFormat/>
    <w:rsid w:val="00C860D7"/>
    <w:rPr>
      <w:b/>
      <w:bCs/>
      <w:smallCaps/>
      <w:color w:val="0F4761" w:themeColor="accent1" w:themeShade="BF"/>
      <w:spacing w:val="5"/>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C860D7"/>
  </w:style>
  <w:style w:type="table" w:styleId="Tabelamrea">
    <w:name w:val="Table Grid"/>
    <w:basedOn w:val="Navadnatabela"/>
    <w:rsid w:val="00982831"/>
    <w:pPr>
      <w:spacing w:after="0" w:line="240" w:lineRule="auto"/>
    </w:pPr>
    <w:rPr>
      <w:rFonts w:ascii="Times New Roman" w:eastAsia="Times New Roman" w:hAnsi="Times New Roman"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562BDF"/>
    <w:rPr>
      <w:sz w:val="16"/>
      <w:szCs w:val="16"/>
    </w:rPr>
  </w:style>
  <w:style w:type="paragraph" w:styleId="Pripombabesedilo">
    <w:name w:val="annotation text"/>
    <w:basedOn w:val="Navaden"/>
    <w:link w:val="PripombabesediloZnak"/>
    <w:uiPriority w:val="99"/>
    <w:semiHidden/>
    <w:unhideWhenUsed/>
    <w:rsid w:val="00562BD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62BDF"/>
    <w:rPr>
      <w:rFonts w:ascii="Calibri" w:eastAsia="Calibri" w:hAnsi="Calibri" w:cs="Times New Roman"/>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562BDF"/>
    <w:rPr>
      <w:b/>
      <w:bCs/>
    </w:rPr>
  </w:style>
  <w:style w:type="character" w:customStyle="1" w:styleId="ZadevapripombeZnak">
    <w:name w:val="Zadeva pripombe Znak"/>
    <w:basedOn w:val="PripombabesediloZnak"/>
    <w:link w:val="Zadevapripombe"/>
    <w:uiPriority w:val="99"/>
    <w:semiHidden/>
    <w:rsid w:val="00562BDF"/>
    <w:rPr>
      <w:rFonts w:ascii="Calibri" w:eastAsia="Calibri" w:hAnsi="Calibri" w:cs="Times New Roman"/>
      <w:b/>
      <w:bCs/>
      <w:sz w:val="20"/>
      <w:szCs w:val="20"/>
      <w14:ligatures w14:val="none"/>
    </w:rPr>
  </w:style>
  <w:style w:type="paragraph" w:styleId="Brezrazmikov">
    <w:name w:val="No Spacing"/>
    <w:uiPriority w:val="1"/>
    <w:qFormat/>
    <w:rsid w:val="00AA4058"/>
    <w:pPr>
      <w:spacing w:after="0" w:line="240" w:lineRule="auto"/>
    </w:pPr>
    <w:rPr>
      <w:rFonts w:ascii="Calibri" w:eastAsia="Calibri" w:hAnsi="Calibri" w:cs="Times New Roman"/>
      <w14:ligatures w14:val="none"/>
    </w:rPr>
  </w:style>
  <w:style w:type="paragraph" w:styleId="Revizija">
    <w:name w:val="Revision"/>
    <w:hidden/>
    <w:uiPriority w:val="99"/>
    <w:semiHidden/>
    <w:rsid w:val="00421711"/>
    <w:pPr>
      <w:spacing w:after="0" w:line="240" w:lineRule="auto"/>
    </w:pPr>
    <w:rPr>
      <w:rFonts w:ascii="Calibri" w:eastAsia="Calibri" w:hAnsi="Calibri" w:cs="Times New Roman"/>
      <w14:ligatures w14:val="none"/>
    </w:rPr>
  </w:style>
  <w:style w:type="paragraph" w:customStyle="1" w:styleId="Standard">
    <w:name w:val="Standard"/>
    <w:rsid w:val="00521DB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styleId="Glava">
    <w:name w:val="header"/>
    <w:basedOn w:val="Navaden"/>
    <w:link w:val="GlavaZnak"/>
    <w:unhideWhenUsed/>
    <w:rsid w:val="008B39E9"/>
    <w:pPr>
      <w:tabs>
        <w:tab w:val="center" w:pos="4536"/>
        <w:tab w:val="right" w:pos="9072"/>
      </w:tabs>
      <w:spacing w:after="0" w:line="240" w:lineRule="auto"/>
    </w:pPr>
  </w:style>
  <w:style w:type="character" w:customStyle="1" w:styleId="GlavaZnak">
    <w:name w:val="Glava Znak"/>
    <w:basedOn w:val="Privzetapisavaodstavka"/>
    <w:link w:val="Glava"/>
    <w:rsid w:val="008B39E9"/>
    <w:rPr>
      <w:rFonts w:ascii="Calibri" w:eastAsia="Calibri" w:hAnsi="Calibri" w:cs="Times New Roman"/>
      <w14:ligatures w14:val="none"/>
    </w:rPr>
  </w:style>
  <w:style w:type="paragraph" w:styleId="Noga">
    <w:name w:val="footer"/>
    <w:basedOn w:val="Navaden"/>
    <w:link w:val="NogaZnak"/>
    <w:uiPriority w:val="99"/>
    <w:unhideWhenUsed/>
    <w:rsid w:val="008B39E9"/>
    <w:pPr>
      <w:tabs>
        <w:tab w:val="center" w:pos="4536"/>
        <w:tab w:val="right" w:pos="9072"/>
      </w:tabs>
      <w:spacing w:after="0" w:line="240" w:lineRule="auto"/>
    </w:pPr>
  </w:style>
  <w:style w:type="character" w:customStyle="1" w:styleId="NogaZnak">
    <w:name w:val="Noga Znak"/>
    <w:basedOn w:val="Privzetapisavaodstavka"/>
    <w:link w:val="Noga"/>
    <w:uiPriority w:val="99"/>
    <w:rsid w:val="008B39E9"/>
    <w:rPr>
      <w:rFonts w:ascii="Calibri" w:eastAsia="Calibri" w:hAnsi="Calibri" w:cs="Times New Roma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876B33-B5C3-4C90-8E9A-E4E4C0D42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6565</Words>
  <Characters>38871</Characters>
  <Application>Microsoft Office Word</Application>
  <DocSecurity>0</DocSecurity>
  <Lines>883</Lines>
  <Paragraphs>488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Zakrajšek</dc:creator>
  <cp:keywords/>
  <dc:description/>
  <cp:lastModifiedBy>Karin Zakrajšek</cp:lastModifiedBy>
  <cp:revision>7</cp:revision>
  <dcterms:created xsi:type="dcterms:W3CDTF">2026-02-11T13:18:00Z</dcterms:created>
  <dcterms:modified xsi:type="dcterms:W3CDTF">2026-02-20T07:35:00Z</dcterms:modified>
</cp:coreProperties>
</file>